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2026-10-01 23:55:30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27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</w:p>
    <w:bookmarkStart w:id="11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1"/>
    <w:bookmarkStart w:id="12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2"/>
    <w:bookmarkStart w:id="13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3"/>
    <w:bookmarkStart w:id="14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4"/>
    <w:bookmarkStart w:id="15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5"/>
    <w:bookmarkStart w:id="1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7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Start w:id="19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20"/>
    <w:bookmarkStart w:id="21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1"/>
    <w:bookmarkStart w:id="22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</w:p>
    <w:bookmarkStart w:id="24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4"/>
    <w:bookmarkStart w:id="25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26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27"/>
    <w:bookmarkStart w:id="32" w:name="combining-sets"/>
    <w:p>
      <w:pPr>
        <w:pStyle w:val="Heading2"/>
      </w:pPr>
      <w:r>
        <w:t xml:space="preserve">2 Combining sets</w:t>
      </w:r>
    </w:p>
    <w:bookmarkStart w:id="28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union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"/>
    <w:bookmarkStart w:id="29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intersection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9"/>
    <w:bookmarkStart w:id="30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0"/>
    <w:bookmarkStart w:id="31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1"/>
    <w:bookmarkEnd w:id="32"/>
    <w:bookmarkStart w:id="38" w:name="countable-sets"/>
    <w:p>
      <w:pPr>
        <w:pStyle w:val="Heading2"/>
      </w:pPr>
      <w:r>
        <w:t xml:space="preserve">3 Countable sets</w:t>
      </w:r>
    </w:p>
    <w:bookmarkStart w:id="33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3"/>
    <w:bookmarkStart w:id="34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4"/>
    <w:bookmarkStart w:id="35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35"/>
    <w:bookmarkStart w:id="36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</w:p>
    <w:bookmarkEnd w:id="38"/>
    <w:bookmarkStart w:id="46" w:name="functions"/>
    <w:p>
      <w:pPr>
        <w:pStyle w:val="Heading2"/>
      </w:pPr>
      <w:r>
        <w:t xml:space="preserve">4 Functions</w:t>
      </w:r>
    </w:p>
    <w:bookmarkStart w:id="39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39"/>
    <w:bookmarkStart w:id="40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0"/>
    <w:bookmarkStart w:id="41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1"/>
    <w:bookmarkStart w:id="42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2"/>
    <w:bookmarkStart w:id="43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Start w:id="45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45"/>
    <w:bookmarkEnd w:id="46"/>
    <w:bookmarkStart w:id="50" w:name="extended-non-negative-real-numbers"/>
    <w:p>
      <w:pPr>
        <w:pStyle w:val="Heading2"/>
      </w:pPr>
      <w:r>
        <w:t xml:space="preserve">5 Extended non-negative real numbers</w:t>
      </w:r>
    </w:p>
    <w:bookmarkStart w:id="47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Start w:id="49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2026-10-02T07:01:21Z</dcterms:created>
  <dcterms:modified xsi:type="dcterms:W3CDTF">2026-10-02T07:01:21Z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23:55:30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