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2026-10-03 01:36:11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9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3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bookmarkStart w:id="39" w:name="exm-iverson-bracket"/>
    <w:p>
      <w:pPr>
        <w:pStyle w:val="FirstParagraph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"/>
    <w:bookmarkStart w:id="41" w:name="def-kronecker-delta"/>
    <w:p>
      <w:pPr>
        <w:pStyle w:val="BodyText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1"/>
    <w:bookmarkStart w:id="42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2"/>
    <w:bookmarkEnd w:id="43"/>
    <w:bookmarkStart w:id="44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4"/>
    <w:bookmarkStart w:id="46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5"/>
          <w:p/>
        </w:tc>
      </w:tr>
    </w:tbl>
    <w:bookmarkEnd w:id="46"/>
    <w:bookmarkStart w:id="47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7"/>
    <w:bookmarkStart w:id="48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8"/>
    <w:bookmarkEnd w:id="49"/>
    <w:bookmarkStart w:id="56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50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51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2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3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4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5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6"/>
    <w:bookmarkStart w:id="60" w:name="references"/>
    <w:p>
      <w:pPr>
        <w:pStyle w:val="Heading2"/>
      </w:pPr>
      <w:r>
        <w:t xml:space="preserve">References</w:t>
      </w:r>
    </w:p>
    <w:bookmarkStart w:id="59" w:name="refs"/>
    <w:bookmarkStart w:id="58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7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9" Target="algebra.qmd#sec-summation" TargetMode="External" /><Relationship Type="http://schemas.openxmlformats.org/officeDocument/2006/relationships/hyperlink" Id="rId57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1" Target="https://en.wikipedia.org/wiki/Al-Jabr" TargetMode="External" /><Relationship Type="http://schemas.openxmlformats.org/officeDocument/2006/relationships/hyperlink" Id="rId52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4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50" Target="https://en.wikipedia.org/wiki/Leibniz%27s_notation" TargetMode="External" /><Relationship Type="http://schemas.openxmlformats.org/officeDocument/2006/relationships/hyperlink" Id="rId53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5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lgebra.qmd#sec-summation" TargetMode="External" /><Relationship Type="http://schemas.openxmlformats.org/officeDocument/2006/relationships/hyperlink" Id="rId57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1" Target="https://en.wikipedia.org/wiki/Al-Jabr" TargetMode="External" /><Relationship Type="http://schemas.openxmlformats.org/officeDocument/2006/relationships/hyperlink" Id="rId52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4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50" Target="https://en.wikipedia.org/wiki/Leibniz%27s_notation" TargetMode="External" /><Relationship Type="http://schemas.openxmlformats.org/officeDocument/2006/relationships/hyperlink" Id="rId53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5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2026-10-03T08:41:06Z</dcterms:created>
  <dcterms:modified xsi:type="dcterms:W3CDTF">2026-10-03T08:41:06Z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01:36:11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