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14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Polynomials, Exponentials and Logarithms</w:t>
      </w:r>
    </w:p>
    <w:p>
      <w:pPr>
        <w:pStyle w:val="Date"/>
      </w:pPr>
      <w:r>
        <w:t xml:space="preserve">Last modified: 2026-10-29 01:38:31 (PDT)</w:t>
      </w:r>
    </w:p>
    <w:bookmarkStart w:id="41" w:name="sec-polynomials"/>
    <w:p>
      <w:pPr>
        <w:pStyle w:val="Heading2"/>
      </w:pPr>
      <w:r>
        <w:t xml:space="preserve">1 Polynomials</w:t>
      </w:r>
    </w:p>
    <w:bookmarkStart w:id="9" w:name="exr-polynomial-degree"/>
    <w:p>
      <w:pPr>
        <w:pStyle w:val="FirstParagraph"/>
      </w:pPr>
      <w:r>
        <w:rPr>
          <w:b/>
          <w:bCs/>
        </w:rPr>
        <w:t xml:space="preserve">Exercise 1 (Reading a polynomial)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p>
          <m:e>
            <m:r>
              <m:t>x</m:t>
            </m:r>
          </m:e>
          <m:sup>
            <m:r>
              <m:t>4</m:t>
            </m:r>
          </m:sup>
        </m:sSup>
        <m:r>
          <m:rPr>
            <m:sty m:val="p"/>
          </m:rPr>
          <m:t>−</m:t>
        </m:r>
        <m:r>
          <m:t>x</m:t>
        </m:r>
        <m:r>
          <m:rPr>
            <m:sty m:val="p"/>
          </m:rPr>
          <m:t>+</m:t>
        </m:r>
        <m:r>
          <m:t>7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Write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in the form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sSup>
          <m:e>
            <m:r>
              <m:t>x</m:t>
            </m:r>
          </m:e>
          <m:sup>
            <m:r>
              <m:t>n</m:t>
            </m:r>
          </m:sup>
        </m:sSup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sSup>
          <m:e>
            <m:r>
              <m:t>x</m:t>
            </m:r>
          </m:e>
          <m:sup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t>x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listing every coefficient</w:t>
      </w:r>
      <w:r>
        <w:t xml:space="preserve"> </w:t>
      </w:r>
      <m:oMath>
        <m:sSub>
          <m:e>
            <m:r>
              <m:t>a</m:t>
            </m:r>
          </m:e>
          <m:sub>
            <m:r>
              <m:t>4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3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What is the degree of</w:t>
      </w:r>
      <w:r>
        <w:t xml:space="preserve"> </w:t>
      </w:r>
      <m:oMath>
        <m:r>
          <m:t>f</m:t>
        </m:r>
      </m:oMath>
      <w:r>
        <w:t xml:space="preserve">, and what is its leading coefficient?</w:t>
      </w:r>
    </w:p>
    <w:bookmarkEnd w:id="9"/>
    <w:bookmarkStart w:id="10" w:name="sol-polynomial-degree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</w:p>
    <w:p>
      <w:pPr>
        <w:numPr>
          <w:ilvl w:val="0"/>
          <w:numId w:val="1002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p>
          <m:e>
            <m:r>
              <m:t>x</m:t>
            </m:r>
          </m:e>
          <m:sup>
            <m:r>
              <m:t>4</m:t>
            </m:r>
          </m:sup>
        </m:sSup>
        <m:r>
          <m:rPr>
            <m:sty m:val="p"/>
          </m:rPr>
          <m:t>+</m:t>
        </m:r>
        <m:r>
          <m:t>0</m:t>
        </m:r>
        <m:r>
          <m:rPr>
            <m:sty m:val="p"/>
          </m:rPr>
          <m:t>⋅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+</m:t>
        </m:r>
        <m:r>
          <m:t>0</m:t>
        </m:r>
        <m:r>
          <m:rPr>
            <m:sty m:val="p"/>
          </m:rPr>
          <m:t>⋅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t>x</m:t>
        </m:r>
        <m:r>
          <m:rPr>
            <m:sty m:val="p"/>
          </m:rPr>
          <m:t>+</m:t>
        </m:r>
        <m:r>
          <m:t>7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a</m:t>
            </m:r>
          </m:e>
          <m:sub>
            <m:r>
              <m:t>4</m:t>
            </m:r>
          </m:sub>
        </m:sSub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m:oMath>
        <m:sSub>
          <m:e>
            <m:r>
              <m:t>a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 and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7</m:t>
        </m:r>
      </m:oMath>
      <w:r>
        <w:t xml:space="preserve">.</w:t>
      </w:r>
      <w:r>
        <w:t xml:space="preserve"> </w:t>
      </w:r>
      <w:r>
        <w:t xml:space="preserve">Powers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that do not appear have coefficient</w:t>
      </w:r>
      <w:r>
        <w:t xml:space="preserve"> </w:t>
      </w:r>
      <m:oMath>
        <m:r>
          <m:t>0</m:t>
        </m:r>
      </m:oMath>
      <w:r>
        <w:t xml:space="preserve">.</w:t>
      </w:r>
    </w:p>
    <w:p>
      <w:pPr>
        <w:numPr>
          <w:ilvl w:val="0"/>
          <w:numId w:val="1002"/>
        </w:numPr>
      </w:pPr>
      <w:r>
        <w:t xml:space="preserve">The highest power with a nonzero coefficient is</w:t>
      </w:r>
      <w:r>
        <w:t xml:space="preserve"> </w:t>
      </w:r>
      <m:oMath>
        <m:sSup>
          <m:e>
            <m:r>
              <m:t>x</m:t>
            </m:r>
          </m:e>
          <m:sup>
            <m:r>
              <m:t>4</m:t>
            </m:r>
          </m:sup>
        </m:sSup>
      </m:oMath>
      <w:r>
        <w:t xml:space="preserve">,</w:t>
      </w:r>
      <w:r>
        <w:t xml:space="preserve"> </w:t>
      </w:r>
      <w:r>
        <w:t xml:space="preserve">so the degree is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and the leading coefficient is</w:t>
      </w:r>
      <w:r>
        <w:t xml:space="preserve"> </w:t>
      </w:r>
      <m:oMath>
        <m:sSub>
          <m:e>
            <m:r>
              <m:t>a</m:t>
            </m:r>
          </m:e>
          <m:sub>
            <m:r>
              <m:t>4</m:t>
            </m:r>
          </m:sub>
        </m:sSub>
        <m:r>
          <m:rPr>
            <m:sty m:val="p"/>
          </m:rPr>
          <m:t>=</m:t>
        </m:r>
        <m:r>
          <m:t>3</m:t>
        </m:r>
      </m:oMath>
      <w:r>
        <w:t xml:space="preserve">.</w:t>
      </w:r>
    </w:p>
    <w:bookmarkEnd w:id="10"/>
    <w:bookmarkStart w:id="12" w:name="def-constant-function"/>
    <w:p>
      <w:pPr>
        <w:pStyle w:val="FirstParagraph"/>
      </w:pPr>
      <w:r>
        <w:rPr>
          <w:b/>
          <w:bCs/>
        </w:rPr>
        <w:t xml:space="preserve">Definition 1 (Constant function)</w:t>
      </w:r>
      <w:r>
        <w:t xml:space="preserve"> </w:t>
      </w:r>
      <w:r>
        <w:t xml:space="preserve">A</w:t>
      </w:r>
      <w:r>
        <w:t xml:space="preserve"> </w:t>
      </w:r>
      <w:hyperlink r:id="rId11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t>B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constant</w:t>
      </w:r>
      <w:r>
        <w:t xml:space="preserve"> </w:t>
      </w:r>
      <w:r>
        <w:t xml:space="preserve">if there is some</w:t>
      </w:r>
      <w:r>
        <w:t xml:space="preserve"> </w:t>
      </w:r>
      <m:oMath>
        <m:r>
          <m:t>c</m:t>
        </m:r>
        <m:r>
          <m:rPr>
            <m:sty m:val="p"/>
          </m:rPr>
          <m:t>∈</m:t>
        </m:r>
        <m:r>
          <m:t>B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c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A</m:t>
        </m:r>
      </m:oMath>
      <w:r>
        <w:t xml:space="preserve">.</w:t>
      </w:r>
    </w:p>
    <w:bookmarkEnd w:id="12"/>
    <w:bookmarkStart w:id="13" w:name="exm-constant-function"/>
    <w:p>
      <w:pPr>
        <w:pStyle w:val="BodyText"/>
      </w:pPr>
      <w:r>
        <w:rPr>
          <w:b/>
          <w:bCs/>
        </w:rPr>
        <w:t xml:space="preserve">Example 1 (Constant and non-constant functions)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3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7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 constant, with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7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 not constant: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but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13"/>
    <w:bookmarkStart w:id="15" w:name="def-polynomial"/>
    <w:p>
      <w:pPr>
        <w:pStyle w:val="FirstParagraph"/>
      </w:pPr>
      <w:r>
        <w:rPr>
          <w:b/>
          <w:bCs/>
        </w:rPr>
        <w:t xml:space="preserve">Definition 2 (Polynomial)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polynomial</w:t>
      </w:r>
      <w:r>
        <w:t xml:space="preserve"> </w:t>
      </w:r>
      <w:r>
        <w:t xml:space="preserve">(in one variable</w:t>
      </w:r>
      <w:r>
        <w:t xml:space="preserve"> </w:t>
      </w:r>
      <m:oMath>
        <m:r>
          <m:t>x</m:t>
        </m:r>
      </m:oMath>
      <w:r>
        <w:t xml:space="preserve">)</w:t>
      </w:r>
      <w:r>
        <w:t xml:space="preserve"> </w:t>
      </w:r>
      <w:r>
        <w:t xml:space="preserve">[1]</w:t>
      </w:r>
      <w:r>
        <w:t xml:space="preserve"> </w:t>
      </w:r>
      <w:r>
        <w:t xml:space="preserve">is a</w:t>
      </w:r>
      <w:r>
        <w:t xml:space="preserve"> </w:t>
      </w:r>
      <w:hyperlink r:id="rId11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that can be written as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r>
                <m:t>a</m:t>
              </m:r>
            </m:e>
            <m:sub>
              <m:r>
                <m:t>n</m:t>
              </m:r>
            </m:sub>
          </m:sSub>
          <m:sSup>
            <m:e>
              <m:r>
                <m:t>x</m:t>
              </m:r>
            </m:e>
            <m:sup>
              <m:r>
                <m:t>n</m:t>
              </m:r>
            </m:sup>
          </m:sSup>
          <m:r>
            <m:rPr>
              <m:sty m:val="p"/>
            </m:rPr>
            <m:t>+</m:t>
          </m:r>
          <m:sSub>
            <m:e>
              <m:r>
                <m:t>a</m:t>
              </m:r>
            </m:e>
            <m:sub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b>
          </m:sSub>
          <m:sSup>
            <m:e>
              <m:r>
                <m:t>x</m:t>
              </m:r>
            </m:e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sSub>
            <m:e>
              <m:r>
                <m:t>a</m:t>
              </m:r>
            </m:e>
            <m:sub>
              <m:r>
                <m:t>1</m:t>
              </m:r>
            </m:sub>
          </m:sSub>
          <m:r>
            <m:t>x</m:t>
          </m:r>
          <m:r>
            <m:rPr>
              <m:sty m:val="p"/>
            </m:rPr>
            <m:t>+</m:t>
          </m:r>
          <m:sSub>
            <m:e>
              <m:r>
                <m:t>a</m:t>
              </m:r>
            </m:e>
            <m:sub>
              <m:r>
                <m:t>0</m:t>
              </m:r>
            </m:sub>
          </m:sSub>
        </m:oMath>
      </m:oMathPara>
    </w:p>
    <w:p>
      <w:pPr>
        <w:pStyle w:val="FirstParagraph"/>
      </w:pPr>
      <w:r>
        <w:t xml:space="preserve">for some integer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 constants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r:id="rId14">
        <w:r>
          <w:rPr>
            <w:rStyle w:val="Hyperlink"/>
          </w:rPr>
          <w:t xml:space="preserve">terms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are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sSup>
          <m:e>
            <m:r>
              <m:t>x</m:t>
            </m:r>
          </m:e>
          <m:sup>
            <m:r>
              <m:t>n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t>x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.</w:t>
      </w:r>
    </w:p>
    <w:bookmarkEnd w:id="15"/>
    <w:bookmarkStart w:id="16" w:name="rem-polynomial-nonzero"/>
    <w:p>
      <w:pPr>
        <w:pStyle w:val="BodyText"/>
      </w:pPr>
      <w:r>
        <w:rPr>
          <w:i/>
          <w:iCs/>
        </w:rPr>
        <w:t xml:space="preserve">Remark 1</w:t>
      </w:r>
      <w:r>
        <w:t xml:space="preserve"> (Constant and zero polynomials). </w:t>
      </w:r>
      <w:r>
        <w:t xml:space="preserve">A</w:t>
      </w:r>
      <w:r>
        <w:t xml:space="preserve"> </w:t>
      </w:r>
      <w:hyperlink w:anchor="def-constant-function">
        <w:r>
          <w:rPr>
            <w:rStyle w:val="Hyperlink"/>
          </w:rPr>
          <w:t xml:space="preserve">constant 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7</m:t>
        </m:r>
      </m:oMath>
      <w:r>
        <w:t xml:space="preserve"> </w:t>
      </w:r>
      <w:r>
        <w:t xml:space="preserve">is a polynomial 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7</m:t>
        </m:r>
      </m:oMath>
      <w:r>
        <w:t xml:space="preserve">.</w:t>
      </w:r>
      <w:r>
        <w:t xml:space="preserve"> </w:t>
      </w:r>
      <w:r>
        <w:t xml:space="preserve">The requirement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means this definition covers nonzero polynomials only:</w:t>
      </w:r>
      <w:r>
        <w:t xml:space="preserve"> </w:t>
      </w:r>
      <w:r>
        <w:t xml:space="preserve">the zero function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excluded here,</w:t>
      </w:r>
      <w:r>
        <w:t xml:space="preserve"> </w:t>
      </w:r>
      <w:r>
        <w:t xml:space="preserve">because it has no nonzero coefficient to serve as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.</w:t>
      </w:r>
    </w:p>
    <w:bookmarkEnd w:id="16"/>
    <w:bookmarkStart w:id="17" w:name="def-polynomial-coefficient"/>
    <w:p>
      <w:pPr>
        <w:pStyle w:val="BodyText"/>
      </w:pPr>
      <w:r>
        <w:rPr>
          <w:b/>
          <w:bCs/>
        </w:rPr>
        <w:t xml:space="preserve">Definition 3 (Coefficients of a polynomial)</w:t>
      </w:r>
      <w:r>
        <w:t xml:space="preserve"> </w:t>
      </w:r>
      <w:r>
        <w:t xml:space="preserve">The constants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of a polynomial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def-polynomial">
        <w:r>
          <w:rPr>
            <w:rStyle w:val="Hyperlink"/>
          </w:rPr>
          <w:t xml:space="preserve">Definition 2</w:t>
        </w:r>
      </w:hyperlink>
      <w:r>
        <w:t xml:space="preserve">) are the</w:t>
      </w:r>
      <w:r>
        <w:t xml:space="preserve"> </w:t>
      </w:r>
      <w:r>
        <w:rPr>
          <w:b/>
          <w:bCs/>
        </w:rPr>
        <w:t xml:space="preserve">coefficients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the coefficient of</w:t>
      </w:r>
      <w:r>
        <w:t xml:space="preserve"> </w:t>
      </w:r>
      <m:oMath>
        <m:sSup>
          <m:e>
            <m:r>
              <m:t>x</m:t>
            </m:r>
          </m:e>
          <m:sup>
            <m:r>
              <m:t>k</m:t>
            </m:r>
          </m:sup>
        </m:sSup>
      </m:oMath>
      <w:r>
        <w:t xml:space="preserve">.</w:t>
      </w:r>
    </w:p>
    <w:bookmarkEnd w:id="17"/>
    <w:bookmarkStart w:id="18" w:name="def-polynomial-degree"/>
    <w:p>
      <w:pPr>
        <w:pStyle w:val="BodyText"/>
      </w:pPr>
      <w:r>
        <w:rPr>
          <w:b/>
          <w:bCs/>
        </w:rPr>
        <w:t xml:space="preserve">Definition 4 (Degree of a polynomial)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n</m:t>
            </m:r>
          </m:sub>
        </m:sSub>
        <m:sSup>
          <m:e>
            <m:r>
              <m:t>x</m:t>
            </m:r>
          </m:e>
          <m:sup>
            <m:r>
              <m:t>n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t>x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a</w:t>
      </w:r>
      <w:r>
        <w:t xml:space="preserve"> </w:t>
      </w:r>
      <w:hyperlink w:anchor="def-polynomial">
        <w:r>
          <w:rPr>
            <w:rStyle w:val="Hyperlink"/>
          </w:rPr>
          <w:t xml:space="preserve">polynomial</w:t>
        </w:r>
      </w:hyperlink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.</w:t>
      </w:r>
      <w:r>
        <w:t xml:space="preserve"> </w:t>
      </w:r>
      <w:r>
        <w:t xml:space="preserve">The integer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degree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.</w:t>
      </w:r>
    </w:p>
    <w:bookmarkEnd w:id="18"/>
    <w:bookmarkStart w:id="19" w:name="exm-polynomial-degree"/>
    <w:p>
      <w:pPr>
        <w:pStyle w:val="BodyText"/>
      </w:pPr>
      <w:r>
        <w:rPr>
          <w:b/>
          <w:bCs/>
        </w:rPr>
        <w:t xml:space="preserve">Example 2 (Degrees of some polynomials)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4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  <m:r>
          <m:t>x</m:t>
        </m:r>
      </m:oMath>
      <w:r>
        <w:t xml:space="preserve"> </w:t>
      </w:r>
      <w:r>
        <w:t xml:space="preserve">has degree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5</m:t>
        </m:r>
        <m:r>
          <m:rPr>
            <m:sty m:val="p"/>
          </m:rPr>
          <m:t>−</m:t>
        </m:r>
        <m:r>
          <m:t>2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x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has degree</w:t>
      </w:r>
      <w:r>
        <w:t xml:space="preserve"> </w:t>
      </w:r>
      <m:oMath>
        <m:r>
          <m:t>3</m:t>
        </m:r>
      </m:oMath>
      <w:r>
        <w:t xml:space="preserve">:</w:t>
      </w:r>
      <w:r>
        <w:t xml:space="preserve"> </w:t>
      </w:r>
      <w:r>
        <w:t xml:space="preserve">the degree is the highest power with a nonzero coefficient,</w:t>
      </w:r>
      <w:r>
        <w:t xml:space="preserve"> </w:t>
      </w:r>
      <w:r>
        <w:t xml:space="preserve">not the power in the first term written.</w:t>
      </w:r>
    </w:p>
    <w:p>
      <w:pPr>
        <w:pStyle w:val="Compact"/>
        <w:numPr>
          <w:ilvl w:val="0"/>
          <w:numId w:val="1004"/>
        </w:numPr>
      </w:pPr>
      <w:r>
        <w:t xml:space="preserve">A</w:t>
      </w:r>
      <w:r>
        <w:t xml:space="preserve"> </w:t>
      </w:r>
      <w:hyperlink w:anchor="def-constant-function">
        <w:r>
          <w:rPr>
            <w:rStyle w:val="Hyperlink"/>
          </w:rPr>
          <w:t xml:space="preserve">constant</w:t>
        </w:r>
      </w:hyperlink>
      <w:r>
        <w:t xml:space="preserve"> </w:t>
      </w:r>
      <w:r>
        <w:t xml:space="preserve">polynomial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7</m:t>
        </m:r>
      </m:oMath>
      <w:r>
        <w:t xml:space="preserve"> </w:t>
      </w:r>
      <w:r>
        <w:t xml:space="preserve">has degree</w:t>
      </w:r>
      <w:r>
        <w:t xml:space="preserve"> </w:t>
      </w:r>
      <m:oMath>
        <m:r>
          <m:t>0</m:t>
        </m:r>
      </m:oMath>
      <w:r>
        <w:t xml:space="preserve">.</w:t>
      </w:r>
    </w:p>
    <w:bookmarkEnd w:id="19"/>
    <w:bookmarkStart w:id="20" w:name="def-polynomial-leading-coefficient"/>
    <w:p>
      <w:pPr>
        <w:pStyle w:val="FirstParagraph"/>
      </w:pPr>
      <w:r>
        <w:rPr>
          <w:b/>
          <w:bCs/>
        </w:rPr>
        <w:t xml:space="preserve">Definition 5 (Leading coefficient)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n</m:t>
            </m:r>
          </m:sub>
        </m:sSub>
        <m:sSup>
          <m:e>
            <m:r>
              <m:t>x</m:t>
            </m:r>
          </m:e>
          <m:sup>
            <m:r>
              <m:t>n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t>x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a</w:t>
      </w:r>
      <w:r>
        <w:t xml:space="preserve"> </w:t>
      </w:r>
      <w:hyperlink w:anchor="def-polynomial">
        <w:r>
          <w:rPr>
            <w:rStyle w:val="Hyperlink"/>
          </w:rPr>
          <w:t xml:space="preserve">polynomial</w:t>
        </w:r>
      </w:hyperlink>
      <w:r>
        <w:t xml:space="preserve"> </w:t>
      </w:r>
      <w:r>
        <w:t xml:space="preserve">of</w:t>
      </w:r>
      <w:r>
        <w:t xml:space="preserve"> </w:t>
      </w:r>
      <w:hyperlink w:anchor="def-polynomial-degree">
        <w:r>
          <w:rPr>
            <w:rStyle w:val="Hyperlink"/>
          </w:rPr>
          <w:t xml:space="preserve">degree</w:t>
        </w:r>
      </w:hyperlink>
      <w:r>
        <w:t xml:space="preserve"> </w:t>
      </w:r>
      <m:oMath>
        <m:r>
          <m:t>n</m:t>
        </m:r>
      </m:oMath>
      <w:r>
        <w:t xml:space="preserve">.</w:t>
      </w:r>
      <w:r>
        <w:t xml:space="preserve"> </w:t>
      </w:r>
      <w:r>
        <w:t xml:space="preserve">The constant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leading coefficient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.</w:t>
      </w:r>
    </w:p>
    <w:bookmarkEnd w:id="20"/>
    <w:bookmarkStart w:id="21" w:name="exm-leading-coefficient"/>
    <w:p>
      <w:pPr>
        <w:pStyle w:val="BodyText"/>
      </w:pPr>
      <w:r>
        <w:rPr>
          <w:b/>
          <w:bCs/>
        </w:rPr>
        <w:t xml:space="preserve">Example 3 (Leading coefficients)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5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5</m:t>
        </m:r>
        <m:r>
          <m:rPr>
            <m:sty m:val="p"/>
          </m:rPr>
          <m:t>−</m:t>
        </m:r>
        <m:r>
          <m:t>2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x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has degree</w:t>
      </w:r>
      <w:r>
        <w:t xml:space="preserve"> </w:t>
      </w:r>
      <m:oMath>
        <m:r>
          <m:t>3</m:t>
        </m:r>
      </m:oMath>
      <w:r>
        <w:t xml:space="preserve">,</w:t>
      </w:r>
      <w:r>
        <w:t xml:space="preserve"> </w:t>
      </w:r>
      <w:r>
        <w:t xml:space="preserve">so its leading coefficient is</w:t>
      </w:r>
      <w:r>
        <w:t xml:space="preserve"> </w:t>
      </w:r>
      <m:oMath>
        <m:sSub>
          <m:e>
            <m:r>
              <m:t>a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not the</w:t>
      </w:r>
      <w:r>
        <w:t xml:space="preserve"> </w:t>
      </w:r>
      <m:oMath>
        <m:r>
          <m:t>5</m:t>
        </m:r>
      </m:oMath>
      <w:r>
        <w:t xml:space="preserve"> </w:t>
      </w:r>
      <w:r>
        <w:t xml:space="preserve">written first.</w:t>
      </w:r>
    </w:p>
    <w:p>
      <w:pPr>
        <w:pStyle w:val="Compact"/>
        <w:numPr>
          <w:ilvl w:val="0"/>
          <w:numId w:val="1005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leading coefficient</w:t>
      </w:r>
      <w:r>
        <w:t xml:space="preserve"> </w:t>
      </w:r>
      <m:oMath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</w:p>
    <w:bookmarkEnd w:id="21"/>
    <w:bookmarkStart w:id="23" w:name="def-quadratic-polynomial"/>
    <w:p>
      <w:pPr>
        <w:pStyle w:val="FirstParagraph"/>
      </w:pPr>
      <w:r>
        <w:rPr>
          <w:b/>
          <w:bCs/>
        </w:rPr>
        <w:t xml:space="preserve">Definition 6 (Quadratic polynomial)</w:t>
      </w:r>
      <w:r>
        <w:t xml:space="preserve"> </w:t>
      </w:r>
      <w:bookmarkStart w:id="22" w:name="def-quadratic-cubic"/>
      <w:bookmarkEnd w:id="22"/>
      <w:r>
        <w:t xml:space="preserve">A</w:t>
      </w:r>
      <w:r>
        <w:t xml:space="preserve"> </w:t>
      </w:r>
      <w:hyperlink w:anchor="def-polynomial">
        <w:r>
          <w:rPr>
            <w:rStyle w:val="Hyperlink"/>
          </w:rPr>
          <w:t xml:space="preserve">polynomial</w:t>
        </w:r>
      </w:hyperlink>
      <w:r>
        <w:t xml:space="preserve"> </w:t>
      </w:r>
      <w:r>
        <w:t xml:space="preserve">of</w:t>
      </w:r>
      <w:r>
        <w:t xml:space="preserve"> </w:t>
      </w:r>
      <w:hyperlink w:anchor="def-polynomial-degree">
        <w:r>
          <w:rPr>
            <w:rStyle w:val="Hyperlink"/>
          </w:rPr>
          <w:t xml:space="preserve">degree</w:t>
        </w:r>
      </w:hyperlink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2</m:t>
            </m:r>
          </m:sub>
        </m:sSub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t>x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quadratic</w:t>
      </w:r>
      <w:r>
        <w:t xml:space="preserve"> </w:t>
      </w:r>
      <w:r>
        <w:t xml:space="preserve">[2]</w:t>
      </w:r>
      <w:r>
        <w:t xml:space="preserve"> </w:t>
      </w:r>
      <w:r>
        <w:t xml:space="preserve">polynomial.</w:t>
      </w:r>
    </w:p>
    <w:bookmarkEnd w:id="23"/>
    <w:bookmarkStart w:id="24" w:name="def-cubic-polynomial"/>
    <w:p>
      <w:pPr>
        <w:pStyle w:val="BodyText"/>
      </w:pPr>
      <w:r>
        <w:rPr>
          <w:b/>
          <w:bCs/>
        </w:rPr>
        <w:t xml:space="preserve">Definition 7 (Cubic polynomial)</w:t>
      </w:r>
      <w:r>
        <w:t xml:space="preserve"> </w:t>
      </w:r>
      <w:r>
        <w:t xml:space="preserve">A</w:t>
      </w:r>
      <w:r>
        <w:t xml:space="preserve"> </w:t>
      </w:r>
      <w:hyperlink w:anchor="def-polynomial">
        <w:r>
          <w:rPr>
            <w:rStyle w:val="Hyperlink"/>
          </w:rPr>
          <w:t xml:space="preserve">polynomial</w:t>
        </w:r>
      </w:hyperlink>
      <w:r>
        <w:t xml:space="preserve"> </w:t>
      </w:r>
      <w:r>
        <w:t xml:space="preserve">of</w:t>
      </w:r>
      <w:r>
        <w:t xml:space="preserve"> </w:t>
      </w:r>
      <w:hyperlink w:anchor="def-polynomial-degree">
        <w:r>
          <w:rPr>
            <w:rStyle w:val="Hyperlink"/>
          </w:rPr>
          <w:t xml:space="preserve">degree</w:t>
        </w:r>
      </w:hyperlink>
      <w:r>
        <w:t xml:space="preserve"> </w:t>
      </w:r>
      <m:oMath>
        <m:r>
          <m:t>3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cubic</w:t>
      </w:r>
      <w:r>
        <w:t xml:space="preserve"> </w:t>
      </w:r>
      <w:r>
        <w:t xml:space="preserve">polynomial.</w:t>
      </w:r>
    </w:p>
    <w:bookmarkEnd w:id="24"/>
    <w:bookmarkStart w:id="26" w:name="exm-quadratic-cubic"/>
    <w:p>
      <w:pPr>
        <w:pStyle w:val="BodyText"/>
      </w:pPr>
      <w:r>
        <w:rPr>
          <w:b/>
          <w:bCs/>
        </w:rPr>
        <w:t xml:space="preserve">Example 4 (Quadratic and cubic polynomials)</w:t>
      </w:r>
      <w:r>
        <w:t xml:space="preserve"> </w:t>
      </w:r>
      <w:r>
        <w:t xml:space="preserve"> 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4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4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is quadratic,</w:t>
      </w:r>
      <w:r>
        <w:t xml:space="preserve"> </w:t>
      </w:r>
      <w:r>
        <w:t xml:space="preserve">by</w:t>
      </w:r>
      <w:r>
        <w:t xml:space="preserve"> </w:t>
      </w:r>
      <w:hyperlink r:id="rId25">
        <w:r>
          <w:rPr>
            <w:rStyle w:val="Hyperlink"/>
          </w:rPr>
          <w:t xml:space="preserve">Remark 5 in Convexity, Infimum and Sums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p>
      <w:pPr>
        <w:numPr>
          <w:ilvl w:val="0"/>
          <w:numId w:val="1006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3</m:t>
        </m:r>
        <m:r>
          <m:t>x</m:t>
        </m:r>
      </m:oMath>
      <w:r>
        <w:t xml:space="preserve"> </w:t>
      </w:r>
      <w:r>
        <w:t xml:space="preserve">is cubic.</w:t>
      </w:r>
    </w:p>
    <w:p>
      <w:pPr>
        <w:numPr>
          <w:ilvl w:val="0"/>
          <w:numId w:val="1006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  <m:r>
          <m:t>x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is neither: it has degree</w:t>
      </w:r>
      <w:r>
        <w:t xml:space="preserve"> </w:t>
      </w:r>
      <m:oMath>
        <m:r>
          <m:t>1</m:t>
        </m:r>
      </m:oMath>
      <w:r>
        <w:t xml:space="preserve">.</w:t>
      </w:r>
    </w:p>
    <w:bookmarkEnd w:id="26"/>
    <w:bookmarkStart w:id="28" w:name="def-parabola"/>
    <w:p>
      <w:pPr>
        <w:pStyle w:val="FirstParagraph"/>
      </w:pPr>
      <w:r>
        <w:rPr>
          <w:b/>
          <w:bCs/>
        </w:rPr>
        <w:t xml:space="preserve">Definition 8 (Parabola)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parabola</w:t>
      </w:r>
      <w:r>
        <w:t xml:space="preserve"> </w:t>
      </w:r>
      <w:r>
        <w:t xml:space="preserve">[3]</w:t>
      </w:r>
      <w:r>
        <w:t xml:space="preserve"> </w:t>
      </w:r>
      <w:r>
        <w:t xml:space="preserve">is the</w:t>
      </w:r>
      <w:r>
        <w:t xml:space="preserve"> </w:t>
      </w:r>
      <w:hyperlink r:id="rId27">
        <w:r>
          <w:rPr>
            <w:rStyle w:val="Hyperlink"/>
          </w:rPr>
          <w:t xml:space="preserve">graph</w:t>
        </w:r>
      </w:hyperlink>
      <w:r>
        <w:t xml:space="preserve"> </w:t>
      </w:r>
      <w:r>
        <w:t xml:space="preserve">of a quadratic polynomial (</w:t>
      </w:r>
      <w:hyperlink w:anchor="def-quadratic-polynomial">
        <w:r>
          <w:rPr>
            <w:rStyle w:val="Hyperlink"/>
          </w:rPr>
          <w:t xml:space="preserve">Definition 6</w:t>
        </w:r>
      </w:hyperlink>
      <w:r>
        <w:t xml:space="preserve">).</w:t>
      </w:r>
    </w:p>
    <w:bookmarkEnd w:id="28"/>
    <w:bookmarkStart w:id="29" w:name="exm-parabola"/>
    <w:p>
      <w:pPr>
        <w:pStyle w:val="BodyText"/>
      </w:pPr>
      <w:r>
        <w:rPr>
          <w:b/>
          <w:bCs/>
        </w:rPr>
        <w:t xml:space="preserve">Example 5 (The parabola</w:t>
      </w:r>
      <w:r>
        <w:rPr>
          <w:b/>
          <w:bCs/>
        </w:rPr>
        <w:t xml:space="preserve"> </w:t>
      </w:r>
      <m:oMath>
        <m:r>
          <m:t>y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The graph of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a parabola.</w:t>
      </w:r>
      <w:r>
        <w:t xml:space="preserve"> </w:t>
      </w:r>
      <w:r>
        <w:t xml:space="preserve">It contains the points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its lowest point is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 since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.</w:t>
      </w:r>
    </w:p>
    <w:bookmarkEnd w:id="29"/>
    <w:bookmarkStart w:id="36" w:name="def-monomial"/>
    <w:p>
      <w:pPr>
        <w:pStyle w:val="BodyText"/>
      </w:pPr>
      <w:r>
        <w:rPr>
          <w:b/>
          <w:bCs/>
        </w:rPr>
        <w:t xml:space="preserve">Definition 9 (Monomial (power product))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monomial</w:t>
      </w:r>
      <w:r>
        <w:t xml:space="preserve">, also called a</w:t>
      </w:r>
      <w:r>
        <w:t xml:space="preserve"> </w:t>
      </w:r>
      <w:r>
        <w:rPr>
          <w:b/>
          <w:bCs/>
        </w:rPr>
        <w:t xml:space="preserve">power product</w:t>
      </w:r>
      <w:r>
        <w:t xml:space="preserve"> </w:t>
      </w:r>
      <w:r>
        <w:t xml:space="preserve">[4]</w:t>
      </w:r>
      <w:r>
        <w:t xml:space="preserve">,</w:t>
      </w:r>
      <w:r>
        <w:t xml:space="preserve"> </w:t>
      </w:r>
      <w:r>
        <w:t xml:space="preserve">in the variables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is an</w:t>
      </w:r>
      <w:r>
        <w:t xml:space="preserve"> </w:t>
      </w:r>
      <w:hyperlink r:id="rId30">
        <w:r>
          <w:rPr>
            <w:rStyle w:val="Hyperlink"/>
          </w:rPr>
          <w:t xml:space="preserve">expression</w:t>
        </w:r>
      </w:hyperlink>
    </w:p>
    <w:p>
      <w:pPr>
        <w:pStyle w:val="BodyText"/>
      </w:pPr>
      <w:bookmarkStart w:id="31" w:name="eq-monomial"/>
      <m:oMathPara>
        <m:oMathParaPr>
          <m:jc m:val="center"/>
        </m:oMathParaPr>
        <m:oMath>
          <m:sSubSup>
            <m:e>
              <m:r>
                <m:t>x</m:t>
              </m:r>
            </m:e>
            <m:sub>
              <m:r>
                <m:t>1</m:t>
              </m:r>
            </m:sub>
            <m:sup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sup>
          </m:sSubSup>
          <m:sSubSup>
            <m:e>
              <m:r>
                <m:t>x</m:t>
              </m:r>
            </m:e>
            <m:sub>
              <m:r>
                <m:t>2</m:t>
              </m:r>
            </m:sub>
            <m:sup>
              <m:sSub>
                <m:e>
                  <m:r>
                    <m:t>a</m:t>
                  </m:r>
                </m:e>
                <m:sub>
                  <m:r>
                    <m:t>2</m:t>
                  </m:r>
                </m:sub>
              </m:sSub>
            </m:sup>
          </m:sSubSup>
          <m:r>
            <m:rPr>
              <m:sty m:val="p"/>
            </m:rPr>
            <m:t>⋯</m:t>
          </m:r>
          <m:sSubSup>
            <m:e>
              <m:r>
                <m:t>x</m:t>
              </m:r>
            </m:e>
            <m:sub>
              <m:r>
                <m:t>p</m:t>
              </m:r>
            </m:sub>
            <m:sup>
              <m:sSub>
                <m:e>
                  <m:r>
                    <m:t>a</m:t>
                  </m:r>
                </m:e>
                <m:sub>
                  <m:r>
                    <m:t>p</m:t>
                  </m:r>
                </m:sub>
              </m:sSub>
            </m:sup>
          </m:sSubSup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31"/>
    </w:p>
    <w:p>
      <w:pPr>
        <w:pStyle w:val="FirstParagraph"/>
      </w:pPr>
      <w:r>
        <w:t xml:space="preserve">that multiplies</w:t>
      </w:r>
      <w:r>
        <w:t xml:space="preserve"> </w:t>
      </w:r>
      <w:hyperlink r:id="rId32">
        <w:r>
          <w:rPr>
            <w:rStyle w:val="Hyperlink"/>
          </w:rPr>
          <w:t xml:space="preserve">powers</w:t>
        </w:r>
      </w:hyperlink>
      <w:r>
        <w:t xml:space="preserve"> </w:t>
      </w:r>
      <w:r>
        <w:t xml:space="preserve">of those variables,</w:t>
      </w:r>
      <w:r>
        <w:t xml:space="preserve"> </w:t>
      </w:r>
      <w:r>
        <w:t xml:space="preserve">whose</w:t>
      </w:r>
      <w:r>
        <w:t xml:space="preserve"> </w:t>
      </w:r>
      <w:hyperlink r:id="rId33">
        <w:r>
          <w:rPr>
            <w:rStyle w:val="Hyperlink"/>
          </w:rPr>
          <w:t xml:space="preserve">exponents</w:t>
        </w:r>
      </w:hyperlink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are nonnegative</w:t>
      </w:r>
      <w:r>
        <w:t xml:space="preserve"> </w:t>
      </w:r>
      <w:hyperlink r:id="rId34">
        <w:r>
          <w:rPr>
            <w:rStyle w:val="Hyperlink"/>
          </w:rPr>
          <w:t xml:space="preserve">integers</w:t>
        </w:r>
      </w:hyperlink>
      <w:r>
        <w:t xml:space="preserve">.</w:t>
      </w:r>
    </w:p>
    <w:p>
      <w:pPr>
        <w:pStyle w:val="BodyText"/>
      </w:pPr>
      <w:r>
        <w:t xml:space="preserve">Each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contributes the factor</w:t>
      </w:r>
      <w:r>
        <w:t xml:space="preserve"> </w:t>
      </w:r>
      <m:oMath>
        <m:sSubSup>
          <m:e>
            <m:r>
              <m:t>x</m:t>
            </m:r>
          </m:e>
          <m:sub>
            <m:r>
              <m:t>j</m:t>
            </m:r>
          </m:sub>
          <m:sup>
            <m:r>
              <m:t>0</m:t>
            </m:r>
          </m:sup>
        </m:sSubSup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(</w:t>
      </w:r>
      <w:hyperlink r:id="rId35">
        <w:r>
          <w:rPr>
            <w:rStyle w:val="Hyperlink"/>
          </w:rPr>
          <w:t xml:space="preserve">zero exponent</w:t>
        </w:r>
      </w:hyperlink>
      <w:r>
        <w:t xml:space="preserve">).</w:t>
      </w:r>
    </w:p>
    <w:bookmarkEnd w:id="36"/>
    <w:bookmarkStart w:id="37" w:name="exm-monomial"/>
    <w:p>
      <w:pPr>
        <w:pStyle w:val="BodyText"/>
      </w:pPr>
      <w:r>
        <w:rPr>
          <w:b/>
          <w:bCs/>
        </w:rPr>
        <w:t xml:space="preserve">Example 6 (Which expressions are monomials)</w:t>
      </w:r>
      <w:r>
        <w:t xml:space="preserve"> </w:t>
      </w:r>
      <w:r>
        <w:t xml:space="preserve">Take the four variables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3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4</m:t>
            </m:r>
          </m:sub>
        </m:sSub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3</m:t>
            </m:r>
          </m:sup>
        </m:sSubSup>
        <m:sSub>
          <m:e>
            <m:r>
              <m:t>x</m:t>
            </m:r>
          </m:e>
          <m:sub>
            <m:r>
              <m:t>4</m:t>
            </m:r>
          </m:sub>
        </m:sSub>
      </m:oMath>
      <w:r>
        <w:t xml:space="preserve"> </w:t>
      </w:r>
      <w:r>
        <w:t xml:space="preserve">is a</w:t>
      </w:r>
      <w:r>
        <w:t xml:space="preserve"> </w:t>
      </w:r>
      <w:hyperlink w:anchor="def-monomial">
        <w:r>
          <w:rPr>
            <w:rStyle w:val="Hyperlink"/>
          </w:rPr>
          <w:t xml:space="preserve">monomial</w:t>
        </w:r>
      </w:hyperlink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w:hyperlink r:id="rId33">
        <w:r>
          <w:rPr>
            <w:rStyle w:val="Hyperlink"/>
          </w:rPr>
          <w:t xml:space="preserve">exponents</w:t>
        </w:r>
      </w:hyperlink>
      <w:r>
        <w:t xml:space="preserve"> </w:t>
      </w:r>
      <m:oMath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3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4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w:r>
        <w:t xml:space="preserve">The</w:t>
      </w:r>
      <w:r>
        <w:t xml:space="preserve"> </w:t>
      </w:r>
      <w:hyperlink w:anchor="def-constant-function">
        <w:r>
          <w:rPr>
            <w:rStyle w:val="Hyperlink"/>
          </w:rPr>
          <w:t xml:space="preserve">constant</w:t>
        </w:r>
      </w:hyperlink>
      <w:r>
        <w:t xml:space="preserve"> </w:t>
      </w:r>
      <m:oMath>
        <m:r>
          <m:t>1</m:t>
        </m:r>
      </m:oMath>
      <w:r>
        <w:t xml:space="preserve"> </w:t>
      </w:r>
      <w:r>
        <w:t xml:space="preserve">is the monomial whose exponents are all</w:t>
      </w:r>
      <w:r>
        <w:t xml:space="preserve"> </w:t>
      </w:r>
      <m:oMath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/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1</m:t>
            </m:r>
          </m:sub>
        </m:sSub>
        <m:sSubSup>
          <m:e>
            <m:r>
              <m:t>x</m:t>
            </m:r>
          </m:e>
          <m:sub>
            <m:r>
              <m:t>2</m:t>
            </m:r>
          </m:sub>
          <m:sup>
            <m:r>
              <m:rPr>
                <m:sty m:val="p"/>
              </m:rPr>
              <m:t>−</m:t>
            </m:r>
            <m:r>
              <m:t>1</m:t>
            </m:r>
          </m:sup>
        </m:sSubSup>
      </m:oMath>
      <w:r>
        <w:t xml:space="preserve"> </w:t>
      </w:r>
      <w:r>
        <w:t xml:space="preserve">is not a monomial,</w:t>
      </w:r>
      <w:r>
        <w:t xml:space="preserve"> </w:t>
      </w:r>
      <w:r>
        <w:t xml:space="preserve">because the</w:t>
      </w:r>
      <w:r>
        <w:t xml:space="preserve"> </w:t>
      </w:r>
      <w:hyperlink r:id="rId33">
        <w:r>
          <w:rPr>
            <w:rStyle w:val="Hyperlink"/>
          </w:rPr>
          <w:t xml:space="preserve">exponent</w:t>
        </w:r>
      </w:hyperlink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 negative.</w:t>
      </w:r>
    </w:p>
    <w:p>
      <w:pPr>
        <w:pStyle w:val="Compact"/>
        <w:numPr>
          <w:ilvl w:val="0"/>
          <w:numId w:val="1007"/>
        </w:numPr>
      </w:pPr>
      <m:oMath>
        <m:rad>
          <m:radPr>
            <m:degHide m:val="on"/>
          </m:radPr>
          <m:deg/>
          <m:e>
            <m:sSub>
              <m:e>
                <m:r>
                  <m:t>x</m:t>
                </m:r>
              </m:e>
              <m:sub>
                <m:r>
                  <m:t>3</m:t>
                </m:r>
              </m:sub>
            </m:sSub>
          </m:e>
        </m:rad>
        <m:r>
          <m:rPr>
            <m:sty m:val="p"/>
          </m:rPr>
          <m:t>=</m:t>
        </m:r>
        <m:sSubSup>
          <m:e>
            <m:r>
              <m:t>x</m:t>
            </m:r>
          </m:e>
          <m:sub>
            <m:r>
              <m:t>3</m:t>
            </m:r>
          </m:sub>
          <m:sup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bSup>
      </m:oMath>
      <w:r>
        <w:t xml:space="preserve"> </w:t>
      </w:r>
      <w:r>
        <w:t xml:space="preserve">is not a monomial,</w:t>
      </w:r>
      <w:r>
        <w:t xml:space="preserve"> </w:t>
      </w:r>
      <w:r>
        <w:t xml:space="preserve">because its exponent is not an</w:t>
      </w:r>
      <w:r>
        <w:t xml:space="preserve"> </w:t>
      </w:r>
      <w:hyperlink r:id="rId34">
        <w:r>
          <w:rPr>
            <w:rStyle w:val="Hyperlink"/>
          </w:rPr>
          <w:t xml:space="preserve">integer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4</m:t>
            </m:r>
          </m:sub>
        </m:sSub>
      </m:oMath>
      <w:r>
        <w:t xml:space="preserve"> </w:t>
      </w:r>
      <w:r>
        <w:t xml:space="preserve">is not a monomial:</w:t>
      </w:r>
      <w:r>
        <w:t xml:space="preserve"> </w:t>
      </w:r>
      <w:r>
        <w:t xml:space="preserve">it adds two monomials rather than multiplying</w:t>
      </w:r>
      <w:r>
        <w:t xml:space="preserve"> </w:t>
      </w:r>
      <w:hyperlink r:id="rId32">
        <w:r>
          <w:rPr>
            <w:rStyle w:val="Hyperlink"/>
          </w:rPr>
          <w:t xml:space="preserve">powers</w:t>
        </w:r>
      </w:hyperlink>
      <w:r>
        <w:t xml:space="preserve">.</w:t>
      </w:r>
    </w:p>
    <w:bookmarkEnd w:id="37"/>
    <w:bookmarkStart w:id="39" w:name="def-monomial-degree"/>
    <w:p>
      <w:pPr>
        <w:pStyle w:val="FirstParagraph"/>
      </w:pPr>
      <w:r>
        <w:rPr>
          <w:b/>
          <w:bCs/>
        </w:rPr>
        <w:t xml:space="preserve">Definition 10 (Degree of a monomial)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degree</w:t>
      </w:r>
      <w:r>
        <w:t xml:space="preserve"> </w:t>
      </w:r>
      <w:r>
        <w:t xml:space="preserve">of the</w:t>
      </w:r>
      <w:r>
        <w:t xml:space="preserve"> </w:t>
      </w:r>
      <w:hyperlink w:anchor="def-monomial">
        <w:r>
          <w:rPr>
            <w:rStyle w:val="Hyperlink"/>
          </w:rPr>
          <w:t xml:space="preserve">monomial</w:t>
        </w:r>
      </w:hyperlink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sSub>
              <m:e>
                <m:r>
                  <m:t>a</m:t>
                </m:r>
              </m:e>
              <m:sub>
                <m:r>
                  <m:t>1</m:t>
                </m:r>
              </m:sub>
            </m:sSub>
          </m:sup>
        </m:sSubSup>
        <m:sSubSup>
          <m:e>
            <m:r>
              <m:t>x</m:t>
            </m:r>
          </m:e>
          <m:sub>
            <m:r>
              <m:t>2</m:t>
            </m:r>
          </m:sub>
          <m:sup>
            <m:sSub>
              <m:e>
                <m:r>
                  <m:t>a</m:t>
                </m:r>
              </m:e>
              <m:sub>
                <m:r>
                  <m:t>2</m:t>
                </m:r>
              </m:sub>
            </m:sSub>
          </m:sup>
        </m:sSubSup>
        <m:r>
          <m:rPr>
            <m:sty m:val="p"/>
          </m:rPr>
          <m:t>⋯</m:t>
        </m:r>
        <m:sSubSup>
          <m:e>
            <m:r>
              <m:t>x</m:t>
            </m:r>
          </m:e>
          <m:sub>
            <m:r>
              <m:t>p</m:t>
            </m:r>
          </m:sub>
          <m:sup>
            <m:sSub>
              <m:e>
                <m:r>
                  <m:t>a</m:t>
                </m:r>
              </m:e>
              <m:sub>
                <m:r>
                  <m:t>p</m:t>
                </m:r>
              </m:sub>
            </m:sSub>
          </m:sup>
        </m:sSubSup>
      </m:oMath>
      <w:r>
        <w:t xml:space="preserve"> </w:t>
      </w:r>
      <w:r>
        <w:t xml:space="preserve">is the</w:t>
      </w:r>
      <w:r>
        <w:t xml:space="preserve"> </w:t>
      </w:r>
      <w:hyperlink r:id="rId38">
        <w:r>
          <w:rPr>
            <w:rStyle w:val="Hyperlink"/>
          </w:rPr>
          <w:t xml:space="preserve">sum</w:t>
        </w:r>
      </w:hyperlink>
      <w:r>
        <w:t xml:space="preserve"> </w:t>
      </w:r>
      <w:r>
        <w:t xml:space="preserve">of its</w:t>
      </w:r>
      <w:r>
        <w:t xml:space="preserve"> </w:t>
      </w:r>
      <w:hyperlink r:id="rId33">
        <w:r>
          <w:rPr>
            <w:rStyle w:val="Hyperlink"/>
          </w:rPr>
          <w:t xml:space="preserve">exponents</w:t>
        </w:r>
      </w:hyperlink>
      <w:r>
        <w:t xml:space="preserve">,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[4]</w:t>
      </w:r>
      <w:r>
        <w:t xml:space="preserve">.</w:t>
      </w:r>
    </w:p>
    <w:bookmarkEnd w:id="39"/>
    <w:bookmarkStart w:id="40" w:name="exm-monomial-degree"/>
    <w:p>
      <w:pPr>
        <w:pStyle w:val="BodyText"/>
      </w:pPr>
      <w:r>
        <w:rPr>
          <w:b/>
          <w:bCs/>
        </w:rPr>
        <w:t xml:space="preserve">Example 7 (Degrees of some monomials)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8"/>
        </w:numPr>
      </w:pP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3</m:t>
            </m:r>
          </m:sup>
        </m:sSubSup>
        <m:sSub>
          <m:e>
            <m:r>
              <m:t>x</m:t>
            </m:r>
          </m:e>
          <m:sub>
            <m:r>
              <m:t>4</m:t>
            </m:r>
          </m:sub>
        </m:sSub>
      </m:oMath>
      <w:r>
        <w:t xml:space="preserve"> </w:t>
      </w:r>
      <w:r>
        <w:t xml:space="preserve">has</w:t>
      </w:r>
      <w:r>
        <w:t xml:space="preserve"> </w:t>
      </w:r>
      <w:hyperlink w:anchor="def-monomial-degree">
        <w:r>
          <w:rPr>
            <w:rStyle w:val="Hyperlink"/>
          </w:rPr>
          <w:t xml:space="preserve">degree</w:t>
        </w:r>
      </w:hyperlink>
      <w:r>
        <w:t xml:space="preserve"> </w:t>
      </w:r>
      <m:oMath>
        <m:r>
          <m:t>3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t>4</m:t>
        </m:r>
      </m:oMath>
      <w:r>
        <w:t xml:space="preserve">.</w:t>
      </w:r>
    </w:p>
    <w:p>
      <w:pPr>
        <w:pStyle w:val="Compact"/>
        <w:numPr>
          <w:ilvl w:val="0"/>
          <w:numId w:val="1008"/>
        </w:numPr>
      </w:pPr>
      <m:oMath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  <m:sSubSup>
          <m:e>
            <m:r>
              <m:t>x</m:t>
            </m:r>
          </m:e>
          <m:sub>
            <m:r>
              <m:t>3</m:t>
            </m:r>
          </m:sub>
          <m:sup>
            <m:r>
              <m:t>5</m:t>
            </m:r>
          </m:sup>
        </m:sSubSup>
      </m:oMath>
      <w:r>
        <w:t xml:space="preserve"> </w:t>
      </w:r>
      <w:r>
        <w:t xml:space="preserve">has degree</w:t>
      </w:r>
      <w:r>
        <w:t xml:space="preserve"> </w:t>
      </w:r>
      <m:oMath>
        <m:r>
          <m:t>2</m:t>
        </m:r>
        <m:r>
          <m:rPr>
            <m:sty m:val="p"/>
          </m:rPr>
          <m:t>+</m:t>
        </m:r>
        <m:r>
          <m:t>5</m:t>
        </m:r>
        <m:r>
          <m:rPr>
            <m:sty m:val="p"/>
          </m:rPr>
          <m:t>=</m:t>
        </m:r>
        <m:r>
          <m:t>7</m:t>
        </m:r>
      </m:oMath>
      <w:r>
        <w:t xml:space="preserve">.</w:t>
      </w:r>
    </w:p>
    <w:p>
      <w:pPr>
        <w:pStyle w:val="Compact"/>
        <w:numPr>
          <w:ilvl w:val="0"/>
          <w:numId w:val="1008"/>
        </w:numPr>
      </w:pPr>
      <w:r>
        <w:t xml:space="preserve">The</w:t>
      </w:r>
      <w:r>
        <w:t xml:space="preserve"> </w:t>
      </w:r>
      <w:hyperlink w:anchor="def-constant-function">
        <w:r>
          <w:rPr>
            <w:rStyle w:val="Hyperlink"/>
          </w:rPr>
          <w:t xml:space="preserve">constant</w:t>
        </w:r>
      </w:hyperlink>
      <w:r>
        <w:t xml:space="preserve"> </w:t>
      </w:r>
      <w:hyperlink w:anchor="def-monomial">
        <w:r>
          <w:rPr>
            <w:rStyle w:val="Hyperlink"/>
          </w:rPr>
          <w:t xml:space="preserve">monomial</w:t>
        </w:r>
      </w:hyperlink>
      <w:r>
        <w:t xml:space="preserve"> </w:t>
      </w:r>
      <m:oMath>
        <m:r>
          <m:t>1</m:t>
        </m:r>
      </m:oMath>
      <w:r>
        <w:t xml:space="preserve"> </w:t>
      </w:r>
      <w:r>
        <w:t xml:space="preserve">has degree</w:t>
      </w:r>
      <w:r>
        <w:t xml:space="preserve"> </w:t>
      </w:r>
      <m:oMath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8"/>
        </w:numPr>
      </w:pPr>
      <w:r>
        <w:t xml:space="preserve">With one variable, the monomial</w:t>
      </w:r>
      <w:r>
        <w:t xml:space="preserve"> </w:t>
      </w:r>
      <m:oMath>
        <m:sSup>
          <m:e>
            <m:r>
              <m:t>x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has degree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which is the</w:t>
      </w:r>
      <w:r>
        <w:t xml:space="preserve"> </w:t>
      </w:r>
      <w:hyperlink w:anchor="def-polynomial-degree">
        <w:r>
          <w:rPr>
            <w:rStyle w:val="Hyperlink"/>
          </w:rPr>
          <w:t xml:space="preserve">degree</w:t>
        </w:r>
      </w:hyperlink>
      <w:r>
        <w:t xml:space="preserve"> </w:t>
      </w:r>
      <w:r>
        <w:t xml:space="preserve">of the one-term</w:t>
      </w:r>
      <w:r>
        <w:t xml:space="preserve"> </w:t>
      </w:r>
      <w:hyperlink w:anchor="def-polynomial">
        <w:r>
          <w:rPr>
            <w:rStyle w:val="Hyperlink"/>
          </w:rPr>
          <w:t xml:space="preserve">polynomial</w:t>
        </w:r>
      </w:hyperlink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n</m:t>
            </m:r>
          </m:sup>
        </m:sSup>
      </m:oMath>
      <w:r>
        <w:t xml:space="preserve">.</w:t>
      </w:r>
    </w:p>
    <w:bookmarkEnd w:id="40"/>
    <w:bookmarkEnd w:id="41"/>
    <w:bookmarkStart w:id="51" w:name="sec-affine-linear-functions"/>
    <w:p>
      <w:pPr>
        <w:pStyle w:val="Heading2"/>
      </w:pPr>
      <w:r>
        <w:t xml:space="preserve">2 Affine and linear functions of one variable</w:t>
      </w:r>
    </w:p>
    <w:bookmarkStart w:id="42" w:name="def-affine-function"/>
    <w:p>
      <w:pPr>
        <w:pStyle w:val="FirstParagraph"/>
      </w:pPr>
      <w:r>
        <w:rPr>
          <w:b/>
          <w:bCs/>
        </w:rPr>
        <w:t xml:space="preserve">Definition 11 (Affine function of one variable)</w:t>
      </w:r>
      <w:r>
        <w:t xml:space="preserve"> </w:t>
      </w:r>
      <w:r>
        <w:t xml:space="preserve">A</w:t>
      </w:r>
      <w:r>
        <w:t xml:space="preserve"> </w:t>
      </w:r>
      <w:hyperlink r:id="rId11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affine</w:t>
      </w:r>
      <w:r>
        <w:t xml:space="preserve"> </w:t>
      </w:r>
      <w:r>
        <w:t xml:space="preserve">[5]</w:t>
      </w:r>
      <w:r>
        <w:t xml:space="preserve"> </w:t>
      </w:r>
      <w:r>
        <w:t xml:space="preserve">if there are numbers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such that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m</m:t>
          </m:r>
          <m:r>
            <m:t>x</m:t>
          </m:r>
          <m:r>
            <m:rPr>
              <m:sty m:val="p"/>
            </m:rPr>
            <m:t>+</m:t>
          </m:r>
          <m:r>
            <m:t>b</m:t>
          </m:r>
          <m:r>
            <m:t> </m:t>
          </m:r>
          <m:r>
            <m:rPr>
              <m:nor/>
              <m:sty m:val="p"/>
            </m:rPr>
            <m:t>for all </m:t>
          </m:r>
          <m:r>
            <m:t>x</m:t>
          </m:r>
          <m:r>
            <m:rPr>
              <m:sty m:val="p"/>
            </m:rPr>
            <m:t>∈</m:t>
          </m:r>
          <m:r>
            <m:rPr>
              <m:scr m:val="double-struck"/>
              <m:sty m:val="p"/>
            </m:rPr>
            <m:t>R</m:t>
          </m:r>
        </m:oMath>
      </m:oMathPara>
    </w:p>
    <w:bookmarkEnd w:id="42"/>
    <w:bookmarkStart w:id="43" w:name="def-slope"/>
    <w:p>
      <w:pPr>
        <w:pStyle w:val="FirstParagraph"/>
      </w:pPr>
      <w:r>
        <w:rPr>
          <w:b/>
          <w:bCs/>
        </w:rPr>
        <w:t xml:space="preserve">Definition 12 (Slope)</w:t>
      </w:r>
      <w:r>
        <w:t xml:space="preserve"> </w:t>
      </w:r>
      <w:r>
        <w:t xml:space="preserve">In the formula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m</m:t>
        </m:r>
        <m:r>
          <m:t>x</m:t>
        </m:r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for an affine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def-affine-function">
        <w:r>
          <w:rPr>
            <w:rStyle w:val="Hyperlink"/>
          </w:rPr>
          <w:t xml:space="preserve">Definition 11</w:t>
        </w:r>
      </w:hyperlink>
      <w:r>
        <w:t xml:space="preserve">),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is called the</w:t>
      </w:r>
      <w:r>
        <w:t xml:space="preserve"> </w:t>
      </w:r>
      <w:r>
        <w:rPr>
          <w:b/>
          <w:bCs/>
        </w:rPr>
        <w:t xml:space="preserve">slope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[6]</w:t>
      </w:r>
      <w:r>
        <w:t xml:space="preserve">.</w:t>
      </w:r>
    </w:p>
    <w:bookmarkEnd w:id="43"/>
    <w:bookmarkStart w:id="44" w:name="def-intercept"/>
    <w:p>
      <w:pPr>
        <w:pStyle w:val="BodyText"/>
      </w:pPr>
      <w:r>
        <w:rPr>
          <w:b/>
          <w:bCs/>
        </w:rPr>
        <w:t xml:space="preserve">Definition 13 (Intercept)</w:t>
      </w:r>
      <w:r>
        <w:t xml:space="preserve"> </w:t>
      </w:r>
      <w:r>
        <w:t xml:space="preserve">In the formula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m</m:t>
        </m:r>
        <m:r>
          <m:t>x</m:t>
        </m:r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for an affine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def-affine-function">
        <w:r>
          <w:rPr>
            <w:rStyle w:val="Hyperlink"/>
          </w:rPr>
          <w:t xml:space="preserve">Definition 11</w:t>
        </w:r>
      </w:hyperlink>
      <w:r>
        <w:t xml:space="preserve">),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called the</w:t>
      </w:r>
      <w:r>
        <w:t xml:space="preserve"> </w:t>
      </w:r>
      <w:r>
        <w:rPr>
          <w:b/>
          <w:bCs/>
        </w:rPr>
        <w:t xml:space="preserve">intercept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.</w:t>
      </w:r>
    </w:p>
    <w:bookmarkEnd w:id="44"/>
    <w:bookmarkStart w:id="45" w:name="def-linear-function"/>
    <w:p>
      <w:pPr>
        <w:pStyle w:val="BodyText"/>
      </w:pPr>
      <w:r>
        <w:rPr>
          <w:b/>
          <w:bCs/>
        </w:rPr>
        <w:t xml:space="preserve">Definition 14 (Linear function of one variable)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linear</w:t>
      </w:r>
      <w:r>
        <w:t xml:space="preserve"> </w:t>
      </w:r>
      <w:r>
        <w:t xml:space="preserve">[7]</w:t>
      </w:r>
      <w:r>
        <w:t xml:space="preserve"> </w:t>
      </w:r>
      <w:r>
        <w:t xml:space="preserve">if it is affine (</w:t>
      </w:r>
      <w:hyperlink w:anchor="def-affine-function">
        <w:r>
          <w:rPr>
            <w:rStyle w:val="Hyperlink"/>
          </w:rPr>
          <w:t xml:space="preserve">Definition 11</w:t>
        </w:r>
      </w:hyperlink>
      <w:r>
        <w:t xml:space="preserve">) with intercept</w:t>
      </w:r>
      <w:r>
        <w:t xml:space="preserve"> </w:t>
      </w:r>
      <m:oMath>
        <m:r>
          <m:t>0</m:t>
        </m:r>
      </m:oMath>
      <w:r>
        <w:t xml:space="preserve">;</w:t>
      </w:r>
      <w:r>
        <w:t xml:space="preserve"> </w:t>
      </w:r>
      <w:r>
        <w:t xml:space="preserve">that is, if there is a number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such that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m</m:t>
          </m:r>
          <m:r>
            <m:t>x</m:t>
          </m:r>
          <m:r>
            <m:t> </m:t>
          </m:r>
          <m:r>
            <m:rPr>
              <m:nor/>
              <m:sty m:val="p"/>
            </m:rPr>
            <m:t>for all </m:t>
          </m:r>
          <m:r>
            <m:t>x</m:t>
          </m:r>
          <m:r>
            <m:rPr>
              <m:sty m:val="p"/>
            </m:rPr>
            <m:t>∈</m:t>
          </m:r>
          <m:r>
            <m:rPr>
              <m:scr m:val="double-struck"/>
              <m:sty m:val="p"/>
            </m:rPr>
            <m:t>R</m:t>
          </m:r>
        </m:oMath>
      </m:oMathPara>
    </w:p>
    <w:bookmarkEnd w:id="45"/>
    <w:bookmarkStart w:id="46" w:name="thm-affine-function-props"/>
    <w:p>
      <w:pPr>
        <w:pStyle w:val="FirstParagraph"/>
      </w:pPr>
      <w:r>
        <w:rPr>
          <w:b/>
          <w:bCs/>
        </w:rPr>
        <w:t xml:space="preserve">Theorem 1 (Intercept and slope of an affine function)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m</m:t>
        </m:r>
        <m:r>
          <m:t>x</m:t>
        </m:r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be an affine function (</w:t>
      </w:r>
      <w:hyperlink w:anchor="def-affine-function">
        <w:r>
          <w:rPr>
            <w:rStyle w:val="Hyperlink"/>
          </w:rPr>
          <w:t xml:space="preserve">Definition 11</w:t>
        </w:r>
      </w:hyperlink>
      <w:r>
        <w:t xml:space="preserve">).</w:t>
      </w:r>
    </w:p>
    <w:p>
      <w:pPr>
        <w:pStyle w:val="Compact"/>
        <w:numPr>
          <w:ilvl w:val="0"/>
          <w:numId w:val="1009"/>
        </w:numPr>
      </w:pPr>
      <w:r>
        <w:t xml:space="preserve">The intercept is the value at zero: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b</m:t>
        </m:r>
      </m:oMath>
      <w:r>
        <w:t xml:space="preserve">.</w:t>
      </w:r>
    </w:p>
    <w:p>
      <w:pPr>
        <w:pStyle w:val="Compact"/>
        <w:numPr>
          <w:ilvl w:val="0"/>
          <w:numId w:val="1009"/>
        </w:numPr>
      </w:pPr>
      <w:r>
        <w:t xml:space="preserve">The slope is the change in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per unit change in</w:t>
      </w:r>
      <w:r>
        <w:t xml:space="preserve"> </w:t>
      </w:r>
      <m:oMath>
        <m:r>
          <m:t>x</m:t>
        </m:r>
      </m:oMath>
      <w:r>
        <w:t xml:space="preserve">:</w:t>
      </w:r>
      <w:r>
        <w:t xml:space="preserve"> </w:t>
      </w:r>
      <w:r>
        <w:t xml:space="preserve">for any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≠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,</w:t>
      </w:r>
    </w:p>
    <w:p>
      <w:pPr>
        <w:pStyle w:val="Compac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num>
            <m:den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</m:den>
          </m:f>
          <m:r>
            <m:rPr>
              <m:sty m:val="p"/>
            </m:rPr>
            <m:t>=</m:t>
          </m:r>
          <m:r>
            <m:t>m</m:t>
          </m:r>
        </m:oMath>
      </m:oMathPara>
    </w:p>
    <w:p>
      <w:pPr>
        <w:pStyle w:val="Compact"/>
        <w:numPr>
          <w:ilvl w:val="0"/>
          <w:numId w:val="1009"/>
        </w:numPr>
      </w:pPr>
      <w:r>
        <w:t xml:space="preserve">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determines its slope and intercept:</w:t>
      </w:r>
      <w:r>
        <w:t xml:space="preserve"> </w:t>
      </w:r>
      <w:r>
        <w:t xml:space="preserve">if also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m</m:t>
            </m:r>
          </m:e>
          <m:sup>
            <m:r>
              <m:rPr>
                <m:sty m:val="p"/>
              </m:rPr>
              <m:t>′</m:t>
            </m:r>
          </m:sup>
        </m:sSup>
        <m:r>
          <m:t>x</m:t>
        </m:r>
        <m:r>
          <m:rPr>
            <m:sty m:val="p"/>
          </m:rPr>
          <m:t>+</m:t>
        </m:r>
        <m:sSup>
          <m:e>
            <m:r>
              <m:t>b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for all</w:t>
      </w:r>
      <w:r>
        <w:t xml:space="preserve"> </w:t>
      </w:r>
      <m:oMath>
        <m:r>
          <m:t>x</m:t>
        </m:r>
      </m:oMath>
      <w:r>
        <w:t xml:space="preserve">, then</w:t>
      </w:r>
      <w:r>
        <w:t xml:space="preserve"> </w:t>
      </w:r>
      <m:oMath>
        <m:sSup>
          <m:e>
            <m:r>
              <m:t>m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b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r>
          <m:t>b</m:t>
        </m:r>
      </m:oMath>
      <w:r>
        <w:t xml:space="preserve">.</w:t>
      </w:r>
    </w:p>
    <w:bookmarkEnd w:id="4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Part 1.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(any number times </m:t>
              </m:r>
              <m:r>
                <m:t>0</m:t>
              </m:r>
              <m:r>
                <m:rPr>
                  <m:nor/>
                  <m:sty m:val="p"/>
                </m:rPr>
                <m:t> is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Convexity, Infimum and Sums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4 in Convexity, Infimum and Sums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Part 2.</w:t>
      </w:r>
      <w:r>
        <w:t xml:space="preserve"> </w:t>
      </w:r>
      <w:r>
        <w:t xml:space="preserve">First the numerator: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−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(subtracting a sum subtracts each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Convexity, Infimum and Sums</m:t>
              </m:r>
              <m:r>
                <m:rPr>
                  <m:nor/>
                  <m:sty m:val="p"/>
                </m:rPr>
                <m:t>, swapping </m:t>
              </m:r>
              <m:r>
                <m:t>b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sty m:val="p"/>
                </m:rPr>
                <m:t>−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6 in Convexity, Infimum and Sums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4 in Convexity, Infimum and Sums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r>
                <m:t>m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, by </m:t>
              </m:r>
              <m:r>
                <m:rPr>
                  <m:nor/>
                  <m:sty m:val="p"/>
                </m:rPr>
                <m:t>Theorem 6 in Equalities, Inequalities and Minimizers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nor/>
                  <m:sty m:val="p"/>
                </m:rPr>
                <m:t>Theorem 9 in Convexity, Infimum and Sums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11 in Convexity, Infimum and Sums</m:t>
              </m:r>
              <m:r>
                <m:rPr>
                  <m:nor/>
                  <m:sty m:val="p"/>
                </m:rPr>
                <m:t>, read right to left)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(adding a negative is subtracting)</m:t>
              </m:r>
            </m:e>
          </m:eqArr>
        </m:oMath>
      </m:oMathPara>
    </w:p>
    <w:p>
      <w:pPr>
        <w:pStyle w:val="FirstParagraph"/>
      </w:pPr>
      <w:r>
        <w:t xml:space="preserve">Then, writing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, which is not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because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≠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m</m:t>
                  </m:r>
                  <m:r>
                    <m:t>d</m:t>
                  </m:r>
                </m:num>
                <m:den>
                  <m:r>
                    <m:t>d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numerator above)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m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d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10 in Convexity, Infimum and Sums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d</m:t>
                  </m:r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d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9 in Convexity, Infimum and Sums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10 in Convexity, Infimum and Sums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nonzero number divided by itself is 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Convexity, Infimum and Sums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Part 3.</w:t>
      </w:r>
      <w:r>
        <w:t xml:space="preserve"> </w:t>
      </w:r>
      <w:r>
        <w:t xml:space="preserve">Part 1, applied to each formula,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b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b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Part 2 with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 applied to each formula,</w:t>
      </w:r>
      <w:r>
        <w:t xml:space="preserve"> </w:t>
      </w: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m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m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.</m:t>
              </m:r>
            </m:e>
          </m:eqArr>
        </m:oMath>
      </m:oMathPara>
    </w:p>
    <w:bookmarkStart w:id="47" w:name="exm-affine-function"/>
    <w:p>
      <w:pPr>
        <w:pStyle w:val="FirstParagraph"/>
      </w:pPr>
      <w:r>
        <w:rPr>
          <w:b/>
          <w:bCs/>
        </w:rPr>
        <w:t xml:space="preserve">Example 8 (An affine function, and a linear one)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  <m:r>
          <m:rPr>
            <m:sty m:val="p"/>
          </m:rPr>
          <m:t>+</m:t>
        </m:r>
        <m:r>
          <m:t>3</m:t>
        </m:r>
      </m:oMath>
      <w:r>
        <w:t xml:space="preserve"> </w:t>
      </w:r>
      <w:r>
        <w:t xml:space="preserve">is affine with slope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and intercept</w:t>
      </w:r>
      <w:r>
        <w:t xml:space="preserve"> </w:t>
      </w:r>
      <m:oMath>
        <m:r>
          <m:t>3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affine-function-props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w:r>
        <w:t xml:space="preserve">and each unit step in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raises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2</m:t>
        </m:r>
      </m:oMath>
      <w:r>
        <w:t xml:space="preserve">:</w:t>
      </w:r>
      <w:r>
        <w:t xml:space="preserve"> </w:t>
      </w:r>
      <w:r>
        <w:t xml:space="preserve">for example,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7</m:t>
        </m:r>
      </m:oMath>
      <w:r>
        <w:t xml:space="preserve">.</w:t>
      </w:r>
      <w:r>
        <w:t xml:space="preserve"> </w:t>
      </w:r>
      <w:r>
        <w:t xml:space="preserve">Its intercept is not</w:t>
      </w:r>
      <w:r>
        <w:t xml:space="preserve"> </w:t>
      </w:r>
      <m:oMath>
        <m:r>
          <m:t>0</m:t>
        </m:r>
      </m:oMath>
      <w:r>
        <w:t xml:space="preserve">, so it is not linear.</w:t>
      </w:r>
    </w:p>
    <w:p>
      <w:pPr>
        <w:pStyle w:val="BodyText"/>
      </w:pP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t>x</m:t>
        </m:r>
      </m:oMath>
      <w:r>
        <w:t xml:space="preserve"> </w:t>
      </w:r>
      <w:r>
        <w:t xml:space="preserve">is affine with intercept</w:t>
      </w:r>
      <w:r>
        <w:t xml:space="preserve"> </w:t>
      </w:r>
      <m:oMath>
        <m:r>
          <m:t>0</m:t>
        </m:r>
      </m:oMath>
      <w:r>
        <w:t xml:space="preserve">, so it is linear: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and each unit step in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lowers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by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</w:p>
    <w:bookmarkEnd w:id="47"/>
    <w:bookmarkStart w:id="50" w:name="rem-linear-function-terminology"/>
    <w:p>
      <w:pPr>
        <w:pStyle w:val="BodyText"/>
      </w:pPr>
      <w:r>
        <w:rPr>
          <w:i/>
          <w:iCs/>
        </w:rPr>
        <w:t xml:space="preserve">Remark 2</w:t>
      </w:r>
      <w:r>
        <w:t xml:space="preserve"> (Elementary algebra calls</w:t>
      </w:r>
      <w:r>
        <w:t xml:space="preserve"> </w:t>
      </w:r>
      <m:oMath>
        <m:r>
          <m:t>m</m:t>
        </m:r>
        <m:r>
          <m:t>x</m:t>
        </m:r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“linear”</w:t>
      </w:r>
      <w:r>
        <w:t xml:space="preserve">). </w:t>
      </w:r>
      <w:r>
        <w:t xml:space="preserve">Elementary algebra usually calls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m</m:t>
        </m:r>
        <m:r>
          <m:t>x</m:t>
        </m:r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a</w:t>
      </w:r>
      <w:r>
        <w:t xml:space="preserve"> </w:t>
      </w:r>
      <w:r>
        <w:rPr>
          <w:i/>
          <w:iCs/>
        </w:rPr>
        <w:t xml:space="preserve">linear function</w:t>
      </w:r>
      <w:r>
        <w:t xml:space="preserve">,</w:t>
      </w:r>
      <w:r>
        <w:t xml:space="preserve"> </w:t>
      </w:r>
      <w:r>
        <w:t xml:space="preserve">because its graph is a straight line.</w:t>
      </w:r>
      <w:r>
        <w:t xml:space="preserve"> </w:t>
      </w:r>
      <w:r>
        <w:t xml:space="preserve">This site calls that an affine function</w:t>
      </w:r>
      <w:r>
        <w:t xml:space="preserve"> </w:t>
      </w:r>
      <w:r>
        <w:t xml:space="preserve">and keeps</w:t>
      </w:r>
      <w:r>
        <w:t xml:space="preserve"> </w:t>
      </w:r>
      <w:r>
        <w:t xml:space="preserve">“linear”</w:t>
      </w:r>
      <w:r>
        <w:t xml:space="preserve"> </w:t>
      </w:r>
      <w:r>
        <w:t xml:space="preserve">for the case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because that is the sense used in linear algebra,</w:t>
      </w:r>
      <w:r>
        <w:t xml:space="preserve"> </w:t>
      </w:r>
      <w:r>
        <w:t xml:space="preserve">where a</w:t>
      </w:r>
      <w:r>
        <w:t xml:space="preserve"> </w:t>
      </w:r>
      <w:hyperlink r:id="rId48">
        <w:r>
          <w:rPr>
            <w:rStyle w:val="Hyperlink"/>
          </w:rPr>
          <w:t xml:space="preserve">linear map</w:t>
        </w:r>
      </w:hyperlink>
      <w:r>
        <w:t xml:space="preserve"> </w:t>
      </w:r>
      <w:r>
        <w:t xml:space="preserve">must send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(</w:t>
      </w:r>
      <w:hyperlink r:id="rId49">
        <w:r>
          <w:rPr>
            <w:rStyle w:val="Hyperlink"/>
          </w:rPr>
          <w:t xml:space="preserve">theorem</w:t>
        </w:r>
      </w:hyperlink>
      <w:r>
        <w:t xml:space="preserve">).</w:t>
      </w:r>
    </w:p>
    <w:bookmarkEnd w:id="50"/>
    <w:bookmarkEnd w:id="51"/>
    <w:bookmarkStart w:id="60" w:name="sec-sequence-limits"/>
    <w:p>
      <w:pPr>
        <w:pStyle w:val="Heading2"/>
      </w:pPr>
      <w:r>
        <w:t xml:space="preserve">3 Limits of sequences</w:t>
      </w:r>
    </w:p>
    <w:bookmarkStart w:id="53" w:name="def-sequence-limit"/>
    <w:p>
      <w:pPr>
        <w:pStyle w:val="FirstParagraph"/>
      </w:pPr>
      <w:r>
        <w:rPr>
          <w:b/>
          <w:bCs/>
        </w:rPr>
        <w:t xml:space="preserve">Definition 15 (Limit of a sequence)</w:t>
      </w:r>
      <w:r>
        <w:t xml:space="preserve"> </w:t>
      </w:r>
      <w:r>
        <w:t xml:space="preserve">A real number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limit</w:t>
      </w:r>
      <w:r>
        <w:t xml:space="preserve"> </w:t>
      </w:r>
      <w:r>
        <w:t xml:space="preserve">of a</w:t>
      </w:r>
      <w:r>
        <w:t xml:space="preserve"> </w:t>
      </w:r>
      <w:hyperlink r:id="rId52">
        <w:r>
          <w:rPr>
            <w:rStyle w:val="Hyperlink"/>
          </w:rPr>
          <w:t xml:space="preserve">sequence</w:t>
        </w:r>
      </w:hyperlink>
      <w:r>
        <w:t xml:space="preserve"> </w:t>
      </w:r>
      <m:oMath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of real numbers</w:t>
      </w:r>
      <w:r>
        <w:t xml:space="preserve"> </w:t>
      </w:r>
      <w:r>
        <w:t xml:space="preserve">[8]</w:t>
      </w:r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n</m:t>
            </m:r>
            <m:r>
              <m:rPr>
                <m:sty m:val="p"/>
              </m:rPr>
              <m:t>→</m:t>
            </m:r>
            <m:r>
              <m:rPr>
                <m:sty m:val="p"/>
              </m:rPr>
              <m:t>∞</m:t>
            </m:r>
          </m:sub>
        </m:sSub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L</m:t>
        </m:r>
      </m:oMath>
      <w:r>
        <w:t xml:space="preserve"> </w:t>
      </w:r>
      <w:r>
        <w:t xml:space="preserve">or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→</m:t>
        </m:r>
        <m:r>
          <m:t>L</m:t>
        </m:r>
      </m:oMath>
      <w:r>
        <w:t xml:space="preserve">,</w:t>
      </w:r>
      <w:r>
        <w:t xml:space="preserve"> </w:t>
      </w:r>
      <w:r>
        <w:t xml:space="preserve">if for every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there is a natural number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such that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L</m:t>
              </m:r>
            </m:e>
          </m:d>
          <m:r>
            <m:t>​</m:t>
          </m:r>
          <m:r>
            <m:rPr>
              <m:sty m:val="p"/>
            </m:rPr>
            <m:t>&lt;</m:t>
          </m:r>
          <m:r>
            <m:t>ε</m:t>
          </m:r>
          <m:r>
            <m:t> </m:t>
          </m:r>
          <m:r>
            <m:rPr>
              <m:nor/>
              <m:sty m:val="p"/>
            </m:rPr>
            <m:t>for every </m:t>
          </m:r>
          <m:r>
            <m:t>n</m:t>
          </m:r>
          <m:r>
            <m:rPr>
              <m:sty m:val="p"/>
            </m:rPr>
            <m:t>≥</m:t>
          </m:r>
          <m:r>
            <m:t>N</m:t>
          </m:r>
          <m:r>
            <m:rPr>
              <m:sty m:val="p"/>
            </m:rPr>
            <m:t>.</m:t>
          </m:r>
        </m:oMath>
      </m:oMathPara>
    </w:p>
    <w:bookmarkEnd w:id="53"/>
    <w:bookmarkStart w:id="54" w:name="exm-sequence-limit"/>
    <w:p>
      <w:pPr>
        <w:pStyle w:val="FirstParagraph"/>
      </w:pPr>
      <w:r>
        <w:rPr>
          <w:b/>
          <w:bCs/>
        </w:rPr>
        <w:t xml:space="preserve">Example 9 (The limit of a sequence)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</m:oMath>
      <w:r>
        <w:t xml:space="preserve"> </w:t>
      </w:r>
      <w:r>
        <w:t xml:space="preserve">has limit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Given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, take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to be any natural number larger than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ε</m:t>
            </m:r>
          </m:den>
        </m:f>
      </m:oMath>
      <w:r>
        <w:t xml:space="preserve">.</w:t>
      </w:r>
      <w:r>
        <w:t xml:space="preserve"> </w:t>
      </w:r>
      <w:r>
        <w:t xml:space="preserve">For every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N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n</m:t>
                </m:r>
              </m:den>
            </m:f>
            <m:r>
              <m:rPr>
                <m:sty m:val="p"/>
              </m:rPr>
              <m:t>−</m:t>
            </m:r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r>
          <m:rPr>
            <m:sty m:val="p"/>
          </m:rPr>
          <m:t>≤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r>
          <m:rPr>
            <m:sty m:val="p"/>
          </m:rPr>
          <m:t>&lt;</m:t>
        </m:r>
        <m:r>
          <m:t>ε</m:t>
        </m:r>
      </m:oMath>
      <w:r>
        <w:t xml:space="preserve">.</w:t>
      </w:r>
      <w:r>
        <w:t xml:space="preserve"> </w:t>
      </w:r>
      <w:r>
        <w:t xml:space="preserve">For example, with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0.01</m:t>
        </m:r>
      </m:oMath>
      <w:r>
        <w:t xml:space="preserve">, take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101</m:t>
        </m:r>
      </m:oMath>
      <w:r>
        <w:t xml:space="preserve">:</w:t>
      </w:r>
      <w:r>
        <w:t xml:space="preserve"> </w:t>
      </w:r>
      <w:r>
        <w:t xml:space="preserve">every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101</m:t>
        </m:r>
      </m:oMath>
      <w:r>
        <w:t xml:space="preserve"> </w:t>
      </w:r>
      <w:r>
        <w:t xml:space="preserve">has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r>
          <m:rPr>
            <m:sty m:val="p"/>
          </m:rPr>
          <m:t>≤</m:t>
        </m:r>
        <m:f>
          <m:fPr>
            <m:type m:val="bar"/>
          </m:fPr>
          <m:num>
            <m:r>
              <m:t>1</m:t>
            </m:r>
          </m:num>
          <m:den>
            <m:r>
              <m:t>101</m:t>
            </m:r>
          </m:den>
        </m:f>
        <m:r>
          <m:rPr>
            <m:sty m:val="p"/>
          </m:rPr>
          <m:t>&lt;</m:t>
        </m:r>
        <m:r>
          <m:t>0.01</m:t>
        </m:r>
      </m:oMath>
      <w:r>
        <w:t xml:space="preserve">.</w:t>
      </w:r>
    </w:p>
    <w:bookmarkEnd w:id="54"/>
    <w:bookmarkStart w:id="55" w:name="def-convergent-sequence"/>
    <w:p>
      <w:pPr>
        <w:pStyle w:val="BodyText"/>
      </w:pPr>
      <w:r>
        <w:rPr>
          <w:b/>
          <w:bCs/>
        </w:rPr>
        <w:t xml:space="preserve">Definition 16 (Convergent sequence (converges))</w:t>
      </w:r>
      <w:r>
        <w:t xml:space="preserve"> </w:t>
      </w:r>
      <w:r>
        <w:t xml:space="preserve">A sequence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of real numbers</w:t>
      </w:r>
      <w:r>
        <w:t xml:space="preserve"> </w:t>
      </w:r>
      <w:r>
        <w:rPr>
          <w:b/>
          <w:bCs/>
        </w:rPr>
        <w:t xml:space="preserve">converges</w:t>
      </w:r>
      <w:r>
        <w:t xml:space="preserve"> </w:t>
      </w:r>
      <w:r>
        <w:t xml:space="preserve">to a real number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 its limit (</w:t>
      </w:r>
      <w:hyperlink w:anchor="def-sequence-limit">
        <w:r>
          <w:rPr>
            <w:rStyle w:val="Hyperlink"/>
          </w:rPr>
          <w:t xml:space="preserve">Definition 15</w:t>
        </w:r>
      </w:hyperlink>
      <w:r>
        <w:t xml:space="preserve">).</w:t>
      </w:r>
      <w:r>
        <w:t xml:space="preserve"> </w:t>
      </w:r>
      <w:r>
        <w:t xml:space="preserve">A sequence that converges to some real number is</w:t>
      </w:r>
      <w:r>
        <w:t xml:space="preserve"> </w:t>
      </w:r>
      <w:r>
        <w:rPr>
          <w:b/>
          <w:bCs/>
        </w:rPr>
        <w:t xml:space="preserve">convergent</w:t>
      </w:r>
      <w:r>
        <w:t xml:space="preserve">.</w:t>
      </w:r>
    </w:p>
    <w:bookmarkEnd w:id="55"/>
    <w:bookmarkStart w:id="56" w:name="exm-convergent-sequence"/>
    <w:p>
      <w:pPr>
        <w:pStyle w:val="BodyText"/>
      </w:pPr>
      <w:r>
        <w:rPr>
          <w:b/>
          <w:bCs/>
        </w:rPr>
        <w:t xml:space="preserve">Example 10 (A convergent sequence)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</m:oMath>
      <w:r>
        <w:t xml:space="preserve"> </w:t>
      </w:r>
      <w:r>
        <w:t xml:space="preserve">converges to</w:t>
      </w:r>
      <w:r>
        <w:t xml:space="preserve"> </w:t>
      </w:r>
      <m:oMath>
        <m:r>
          <m:t>0</m:t>
        </m:r>
      </m:oMath>
      <w:r>
        <w:t xml:space="preserve">, because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its limit (</w:t>
      </w:r>
      <w:hyperlink w:anchor="exm-sequence-limit">
        <w:r>
          <w:rPr>
            <w:rStyle w:val="Hyperlink"/>
          </w:rPr>
          <w:t xml:space="preserve">Example 9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</m:oMath>
      <w:r>
        <w:t xml:space="preserve"> </w:t>
      </w:r>
      <w:r>
        <w:t xml:space="preserve">is convergent.</w:t>
      </w:r>
    </w:p>
    <w:bookmarkEnd w:id="56"/>
    <w:bookmarkStart w:id="57" w:name="def-divergent-sequence"/>
    <w:p>
      <w:pPr>
        <w:pStyle w:val="BodyText"/>
      </w:pPr>
      <w:r>
        <w:rPr>
          <w:b/>
          <w:bCs/>
        </w:rPr>
        <w:t xml:space="preserve">Definition 17 (Divergent sequence (diverges))</w:t>
      </w:r>
      <w:r>
        <w:t xml:space="preserve"> </w:t>
      </w:r>
      <w:r>
        <w:t xml:space="preserve">A sequence that does not converge (</w:t>
      </w:r>
      <w:hyperlink w:anchor="def-convergent-sequence">
        <w:r>
          <w:rPr>
            <w:rStyle w:val="Hyperlink"/>
          </w:rPr>
          <w:t xml:space="preserve">Definition 16</w:t>
        </w:r>
      </w:hyperlink>
      <w:r>
        <w:t xml:space="preserve">) to any real number</w:t>
      </w:r>
      <w:r>
        <w:t xml:space="preserve"> </w:t>
      </w:r>
      <w:r>
        <w:rPr>
          <w:b/>
          <w:bCs/>
        </w:rPr>
        <w:t xml:space="preserve">diverges</w:t>
      </w:r>
      <w:r>
        <w:t xml:space="preserve">,</w:t>
      </w:r>
      <w:r>
        <w:t xml:space="preserve"> </w:t>
      </w:r>
      <w:r>
        <w:t xml:space="preserve">and a sequence that diverges is</w:t>
      </w:r>
      <w:r>
        <w:t xml:space="preserve"> </w:t>
      </w:r>
      <w:r>
        <w:rPr>
          <w:b/>
          <w:bCs/>
        </w:rPr>
        <w:t xml:space="preserve">divergent</w:t>
      </w:r>
      <w:r>
        <w:t xml:space="preserve">.</w:t>
      </w:r>
    </w:p>
    <w:bookmarkEnd w:id="57"/>
    <w:bookmarkStart w:id="58" w:name="exm-divergent-sequence"/>
    <w:p>
      <w:pPr>
        <w:pStyle w:val="BodyText"/>
      </w:pPr>
      <w:r>
        <w:rPr>
          <w:b/>
          <w:bCs/>
        </w:rPr>
        <w:t xml:space="preserve">Example 11 (A divergent sequence)</w:t>
      </w:r>
      <w:r>
        <w:t xml:space="preserve"> </w:t>
      </w:r>
      <m:oMath>
        <m:sSub>
          <m:e>
            <m:r>
              <m:t>c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n</m:t>
        </m:r>
      </m:oMath>
      <w:r>
        <w:t xml:space="preserve"> </w:t>
      </w:r>
      <w:r>
        <w:t xml:space="preserve">diverges.</w:t>
      </w:r>
      <w:r>
        <w:t xml:space="preserve"> </w:t>
      </w:r>
      <w:r>
        <w:t xml:space="preserve">For any real number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every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r>
          <m:t>L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n</m:t>
            </m:r>
            <m:r>
              <m:rPr>
                <m:sty m:val="p"/>
              </m:rPr>
              <m:t>−</m:t>
            </m:r>
            <m:r>
              <m:t>L</m:t>
            </m:r>
          </m:e>
        </m:d>
        <m:r>
          <m:t>​</m:t>
        </m:r>
        <m:r>
          <m:rPr>
            <m:sty m:val="p"/>
          </m:rPr>
          <m:t>&gt;</m:t>
        </m:r>
        <m:r>
          <m:t>1</m:t>
        </m:r>
      </m:oMath>
      <w:r>
        <w:t xml:space="preserve">,</w:t>
      </w:r>
      <w:r>
        <w:t xml:space="preserve"> </w:t>
      </w:r>
      <w:r>
        <w:t xml:space="preserve">so no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works.</w:t>
      </w:r>
      <w:r>
        <w:t xml:space="preserve"> </w:t>
      </w:r>
      <w:r>
        <w:t xml:space="preserve">For example, with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5</m:t>
        </m:r>
      </m:oMath>
      <w:r>
        <w:t xml:space="preserve">, every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7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n</m:t>
            </m:r>
            <m:r>
              <m:rPr>
                <m:sty m:val="p"/>
              </m:rPr>
              <m:t>−</m:t>
            </m:r>
            <m:r>
              <m:t>5</m:t>
            </m:r>
          </m:e>
        </m:d>
        <m:r>
          <m:t>​</m:t>
        </m:r>
        <m:r>
          <m:rPr>
            <m:sty m:val="p"/>
          </m:rPr>
          <m:t>≥</m:t>
        </m:r>
        <m:r>
          <m:t>2</m:t>
        </m:r>
      </m:oMath>
      <w:r>
        <w:t xml:space="preserve">.</w:t>
      </w:r>
      <w:r>
        <w:t xml:space="preserve"> </w:t>
      </w:r>
      <w:r>
        <w:t xml:space="preserve">It diverges to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:</w:t>
      </w:r>
      <w:r>
        <w:t xml:space="preserve"> </w:t>
      </w:r>
      <w:r>
        <w:t xml:space="preserve">for every real number</w:t>
      </w:r>
      <w:r>
        <w:t xml:space="preserve"> </w:t>
      </w:r>
      <m:oMath>
        <m:r>
          <m:t>M</m:t>
        </m:r>
      </m:oMath>
      <w:r>
        <w:t xml:space="preserve">, every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N</m:t>
        </m:r>
      </m:oMath>
      <w:r>
        <w:t xml:space="preserve"> </w:t>
      </w:r>
      <w:r>
        <w:t xml:space="preserve">has</w:t>
      </w:r>
      <w:r>
        <w:t xml:space="preserve"> </w:t>
      </w:r>
      <m:oMath>
        <m:sSub>
          <m:e>
            <m:r>
              <m:t>c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n</m:t>
        </m:r>
        <m:r>
          <m:rPr>
            <m:sty m:val="p"/>
          </m:rPr>
          <m:t>&gt;</m:t>
        </m:r>
        <m:r>
          <m:t>M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a natural number larger than</w:t>
      </w:r>
      <w:r>
        <w:t xml:space="preserve"> </w:t>
      </w:r>
      <m:oMath>
        <m:r>
          <m:t>M</m:t>
        </m:r>
      </m:oMath>
      <w:r>
        <w:t xml:space="preserve">.</w:t>
      </w:r>
    </w:p>
    <w:bookmarkEnd w:id="58"/>
    <w:bookmarkStart w:id="59" w:name="def-diverges-to-infinity"/>
    <w:p>
      <w:pPr>
        <w:pStyle w:val="BodyText"/>
      </w:pPr>
      <w:r>
        <w:rPr>
          <w:b/>
          <w:bCs/>
        </w:rPr>
        <w:t xml:space="preserve">Definition 18 (Divergence of a sequence to infinity)</w:t>
      </w:r>
      <w:r>
        <w:t xml:space="preserve"> </w:t>
      </w:r>
      <w:r>
        <w:t xml:space="preserve">A</w:t>
      </w:r>
      <w:r>
        <w:t xml:space="preserve"> </w:t>
      </w:r>
      <w:hyperlink r:id="rId52">
        <w:r>
          <w:rPr>
            <w:rStyle w:val="Hyperlink"/>
          </w:rPr>
          <w:t xml:space="preserve">sequence</w:t>
        </w:r>
      </w:hyperlink>
      <w:r>
        <w:t xml:space="preserve"> </w:t>
      </w:r>
      <m:oMath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of real numbers</w:t>
      </w:r>
      <w:r>
        <w:t xml:space="preserve"> </w:t>
      </w:r>
      <w:r>
        <w:rPr>
          <w:b/>
          <w:bCs/>
        </w:rPr>
        <w:t xml:space="preserve">diverges to</w:t>
      </w:r>
      <w:r>
        <w:rPr>
          <w:b/>
          <w:bCs/>
        </w:rPr>
        <w:t xml:space="preserve"> </w:t>
      </w:r>
      <m:oMath>
        <m:r>
          <m:rPr>
            <m:sty m:val="p"/>
          </m:rPr>
          <m:t>∞</m:t>
        </m:r>
      </m:oMath>
      <w:r>
        <w:t xml:space="preserve">, written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n</m:t>
            </m:r>
            <m:r>
              <m:rPr>
                <m:sty m:val="p"/>
              </m:rPr>
              <m:t>→</m:t>
            </m:r>
            <m:r>
              <m:rPr>
                <m:sty m:val="p"/>
              </m:rPr>
              <m:t>∞</m:t>
            </m:r>
          </m:sub>
        </m:sSub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if for every real number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there is a natural number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such that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&gt;</m:t>
        </m:r>
        <m:r>
          <m:t>M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N</m:t>
        </m:r>
      </m:oMath>
      <w:r>
        <w:t xml:space="preserve">.</w:t>
      </w:r>
    </w:p>
    <w:bookmarkEnd w:id="59"/>
    <w:bookmarkEnd w:id="60"/>
    <w:bookmarkStart w:id="72" w:name="sec-series"/>
    <w:p>
      <w:pPr>
        <w:pStyle w:val="Heading2"/>
      </w:pPr>
      <w:r>
        <w:t xml:space="preserve">4 Series</w:t>
      </w:r>
    </w:p>
    <w:bookmarkStart w:id="62" w:name="def-non-decreasing"/>
    <w:p>
      <w:pPr>
        <w:pStyle w:val="FirstParagraph"/>
      </w:pPr>
      <w:r>
        <w:rPr>
          <w:b/>
          <w:bCs/>
        </w:rPr>
        <w:t xml:space="preserve">Definition 19 (Non-decreasing sequence)</w:t>
      </w:r>
      <w:r>
        <w:t xml:space="preserve"> </w:t>
      </w:r>
      <w:r>
        <w:t xml:space="preserve">A</w:t>
      </w:r>
      <w:r>
        <w:t xml:space="preserve"> </w:t>
      </w:r>
      <w:hyperlink r:id="rId52">
        <w:r>
          <w:rPr>
            <w:rStyle w:val="Hyperlink"/>
          </w:rPr>
          <w:t xml:space="preserve">sequence</w:t>
        </w:r>
      </w:hyperlink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of real numbers or of</w:t>
      </w:r>
      <w:r>
        <w:t xml:space="preserve"> </w:t>
      </w:r>
      <w:hyperlink r:id="rId61">
        <w:r>
          <w:rPr>
            <w:rStyle w:val="Hyperlink"/>
          </w:rPr>
          <w:t xml:space="preserve">extended non-negative reals</w:t>
        </w:r>
      </w:hyperlink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non-decreasing</w:t>
      </w:r>
      <w:r>
        <w:t xml:space="preserve"> </w:t>
      </w:r>
      <w:r>
        <w:t xml:space="preserve">if each term is at least as large as the one before it: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a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≤</m:t>
          </m:r>
          <m:sSub>
            <m:e>
              <m:r>
                <m:t>a</m:t>
              </m:r>
            </m:e>
            <m:sub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</m:sub>
          </m:sSub>
          <m:r>
            <m:t> </m:t>
          </m:r>
          <m:r>
            <m:rPr>
              <m:nor/>
              <m:sty m:val="p"/>
            </m:rPr>
            <m:t>for every </m:t>
          </m:r>
          <m:r>
            <m:t>n</m:t>
          </m:r>
          <m:r>
            <m:rPr>
              <m:sty m:val="p"/>
            </m:rPr>
            <m:t>∈</m:t>
          </m:r>
          <m:r>
            <m:rPr>
              <m:scr m:val="double-struck"/>
              <m:sty m:val="p"/>
            </m:rPr>
            <m:t>N</m:t>
          </m:r>
        </m:oMath>
      </m:oMathPara>
    </w:p>
    <w:bookmarkEnd w:id="62"/>
    <w:bookmarkStart w:id="63" w:name="exm-non-decreasing"/>
    <w:p>
      <w:pPr>
        <w:pStyle w:val="FirstParagraph"/>
      </w:pPr>
      <w:r>
        <w:rPr>
          <w:b/>
          <w:bCs/>
        </w:rPr>
        <w:t xml:space="preserve">Example 12 (Non-decreasing and not)</w:t>
      </w:r>
      <w:r>
        <w:t xml:space="preserve"> </w:t>
      </w:r>
      <w:r>
        <w:t xml:space="preserve"> </w:t>
      </w:r>
    </w:p>
    <w:p>
      <w:pPr>
        <w:numPr>
          <w:ilvl w:val="0"/>
          <w:numId w:val="1010"/>
        </w:numPr>
      </w:pPr>
      <m:oMath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is non-decreasing:</w:t>
      </w:r>
      <w:r>
        <w:t xml:space="preserve"> </w:t>
      </w:r>
      <w:r>
        <w:t xml:space="preserve">a term may equal the one before it.</w:t>
      </w:r>
    </w:p>
    <w:p>
      <w:pPr>
        <w:numPr>
          <w:ilvl w:val="0"/>
          <w:numId w:val="1010"/>
        </w:numPr>
      </w:pPr>
      <m:oMath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is non-decreasing,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 </w:t>
      </w:r>
      <w:r>
        <w:t xml:space="preserve">is greater than every real number.</w:t>
      </w:r>
    </w:p>
    <w:p>
      <w:pPr>
        <w:numPr>
          <w:ilvl w:val="0"/>
          <w:numId w:val="1010"/>
        </w:numPr>
      </w:pPr>
      <m:oMath>
        <m:r>
          <m:t>1</m:t>
        </m:r>
        <m:r>
          <m:rPr>
            <m:sty m:val="p"/>
          </m:rPr>
          <m:t>,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,</m:t>
        </m:r>
        <m:f>
          <m:fPr>
            <m:type m:val="bar"/>
          </m:fPr>
          <m:num>
            <m:r>
              <m:t>1</m:t>
            </m:r>
          </m:num>
          <m:den>
            <m:r>
              <m:t>3</m:t>
            </m:r>
          </m:den>
        </m:f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is not non-decreasing,</w:t>
      </w:r>
      <w:r>
        <w:t xml:space="preserve"> </w:t>
      </w:r>
      <w:r>
        <w:t xml:space="preserve">because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a</m:t>
                  </m:r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.</m:t>
              </m:r>
            </m:e>
          </m:eqArr>
        </m:oMath>
      </m:oMathPara>
    </w:p>
    <w:bookmarkEnd w:id="63"/>
    <w:bookmarkStart w:id="65" w:name="def-partial-sum"/>
    <w:p>
      <w:pPr>
        <w:pStyle w:val="FirstParagraph"/>
      </w:pPr>
      <w:r>
        <w:rPr>
          <w:b/>
          <w:bCs/>
        </w:rPr>
        <w:t xml:space="preserve">Definition 20 (Partial sum)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be a</w:t>
      </w:r>
      <w:r>
        <w:t xml:space="preserve"> </w:t>
      </w:r>
      <w:hyperlink r:id="rId52">
        <w:r>
          <w:rPr>
            <w:rStyle w:val="Hyperlink"/>
          </w:rPr>
          <w:t xml:space="preserve">sequence</w:t>
        </w:r>
      </w:hyperlink>
      <w:r>
        <w:t xml:space="preserve"> </w:t>
      </w:r>
      <w:r>
        <w:t xml:space="preserve">of real numbers or of</w:t>
      </w:r>
      <w:r>
        <w:t xml:space="preserve"> </w:t>
      </w:r>
      <w:hyperlink r:id="rId61">
        <w:r>
          <w:rPr>
            <w:rStyle w:val="Hyperlink"/>
          </w:rPr>
          <w:t xml:space="preserve">extended non-negative reals</w:t>
        </w:r>
      </w:hyperlink>
      <w:r>
        <w:t xml:space="preserve">.</w:t>
      </w:r>
      <w:r>
        <w:t xml:space="preserve"> </w:t>
      </w:r>
      <w:r>
        <w:t xml:space="preserve">For each</w:t>
      </w:r>
      <w:r>
        <w:t xml:space="preserve"> </w:t>
      </w:r>
      <m:oMath>
        <m:r>
          <m:t>n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N</m:t>
        </m:r>
      </m:oMath>
      <w:r>
        <w:t xml:space="preserve">, its</w:t>
      </w:r>
      <w:r>
        <w:t xml:space="preserve"> </w:t>
      </w:r>
      <m:oMath>
        <m:r>
          <m:t>n</m:t>
        </m:r>
      </m:oMath>
      <w:r>
        <w:t xml:space="preserve">th</w:t>
      </w:r>
      <w:r>
        <w:t xml:space="preserve"> </w:t>
      </w:r>
      <w:r>
        <w:rPr>
          <w:b/>
          <w:bCs/>
        </w:rPr>
        <w:t xml:space="preserve">partial sum</w:t>
      </w:r>
      <w:r>
        <w:t xml:space="preserve"> </w:t>
      </w:r>
      <w:r>
        <w:t xml:space="preserve">[9]</w:t>
      </w:r>
      <w:r>
        <w:t xml:space="preserve"> </w:t>
      </w:r>
      <w:r>
        <w:t xml:space="preserve">is the</w:t>
      </w:r>
      <w:r>
        <w:t xml:space="preserve"> </w:t>
      </w:r>
      <w:hyperlink r:id="rId64">
        <w:r>
          <w:rPr>
            <w:rStyle w:val="Hyperlink"/>
          </w:rPr>
          <w:t xml:space="preserve">sum</w:t>
        </w:r>
      </w:hyperlink>
      <w:r>
        <w:t xml:space="preserve"> </w:t>
      </w:r>
      <w:r>
        <w:t xml:space="preserve">of its first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terms: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s</m:t>
              </m:r>
            </m:e>
            <m:sub>
              <m:r>
                <m:t>n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=</m:t>
          </m:r>
          <m:sSub>
            <m:e>
              <m:r>
                <m:t>a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sSub>
            <m:e>
              <m:r>
                <m:t>a</m:t>
              </m:r>
            </m:e>
            <m:sub>
              <m:r>
                <m:t>n</m:t>
              </m:r>
            </m:sub>
          </m:sSub>
        </m:oMath>
      </m:oMathPara>
    </w:p>
    <w:bookmarkEnd w:id="65"/>
    <w:bookmarkStart w:id="66" w:name="exm-partial-sum"/>
    <w:p>
      <w:pPr>
        <w:pStyle w:val="FirstParagraph"/>
      </w:pPr>
      <w:r>
        <w:rPr>
          <w:b/>
          <w:bCs/>
        </w:rPr>
        <w:t xml:space="preserve">Example 13 (Partial sums of halves)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sSup>
          <m:e>
            <m:r>
              <m:t>2</m:t>
            </m:r>
          </m:e>
          <m:sup>
            <m:r>
              <m:t>i</m:t>
            </m:r>
          </m:sup>
        </m:sSup>
      </m:oMath>
      <w:r>
        <w:t xml:space="preserve">, the sequence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,</m:t>
        </m:r>
        <m:f>
          <m:fPr>
            <m:type m:val="bar"/>
          </m:fPr>
          <m:num>
            <m:r>
              <m:t>1</m:t>
            </m:r>
          </m:num>
          <m:den>
            <m:r>
              <m:t>4</m:t>
            </m:r>
          </m:den>
        </m:f>
        <m:r>
          <m:rPr>
            <m:sty m:val="p"/>
          </m:rPr>
          <m:t>,</m:t>
        </m:r>
        <m:f>
          <m:fPr>
            <m:type m:val="bar"/>
          </m:fPr>
          <m:num>
            <m:r>
              <m:t>1</m:t>
            </m:r>
          </m:num>
          <m:den>
            <m:r>
              <m:t>8</m:t>
            </m:r>
          </m:den>
        </m:f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,</w:t>
      </w:r>
      <w:r>
        <w:t xml:space="preserve"> </w:t>
      </w:r>
      <w:r>
        <w:t xml:space="preserve">the first three partial sums are</w:t>
      </w:r>
      <w:r>
        <w:t xml:space="preserve"> </w:t>
      </w:r>
      <m:oMath>
        <m:sSub>
          <m:e>
            <m: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s</m:t>
                  </m:r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3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s</m:t>
                  </m:r>
                </m:e>
                <m:sub>
                  <m:r>
                    <m:t>3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3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8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7</m:t>
                  </m:r>
                </m:num>
                <m:den>
                  <m:r>
                    <m:t>8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In general,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/</m:t>
        </m:r>
        <m:sSup>
          <m:e>
            <m:r>
              <m:t>2</m:t>
            </m:r>
          </m:e>
          <m:sup>
            <m:r>
              <m:t>n</m:t>
            </m:r>
          </m:sup>
        </m:sSup>
      </m:oMath>
      <w:r>
        <w:t xml:space="preserve">.</w:t>
      </w:r>
    </w:p>
    <w:bookmarkEnd w:id="66"/>
    <w:bookmarkStart w:id="67" w:name="def-infinite-sum"/>
    <w:p>
      <w:pPr>
        <w:pStyle w:val="BodyText"/>
      </w:pPr>
      <w:r>
        <w:rPr>
          <w:b/>
          <w:bCs/>
        </w:rPr>
        <w:t xml:space="preserve">Definition 21 (Infinite sum, series)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be a sequence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with partial sums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(</w:t>
      </w:r>
      <w:hyperlink w:anchor="def-partial-sum">
        <w:r>
          <w:rPr>
            <w:rStyle w:val="Hyperlink"/>
          </w:rPr>
          <w:t xml:space="preserve">Definition 20</w:t>
        </w:r>
      </w:hyperlink>
      <w:r>
        <w:t xml:space="preserve">).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infinite sum</w:t>
      </w:r>
      <w:r>
        <w:t xml:space="preserve"> </w:t>
      </w:r>
      <w:r>
        <w:t xml:space="preserve">(also called a</w:t>
      </w:r>
      <w:r>
        <w:t xml:space="preserve"> </w:t>
      </w:r>
      <w:r>
        <w:rPr>
          <w:b/>
          <w:bCs/>
        </w:rPr>
        <w:t xml:space="preserve">series</w:t>
      </w:r>
      <w:r>
        <w:t xml:space="preserve">)</w:t>
      </w:r>
      <w:r>
        <w:t xml:space="preserve"> </w:t>
      </w:r>
      <w:r>
        <w:t xml:space="preserve">[9]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is the limit of the partial sums: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</m:e>
          </m:nary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lim</m:t>
              </m:r>
            </m:e>
            <m:lim>
              <m:r>
                <m:t>n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</m:lim>
          </m:limLow>
          <m:sSub>
            <m:e>
              <m:r>
                <m:t>s</m:t>
              </m:r>
            </m:e>
            <m:sub>
              <m:r>
                <m:t>n</m:t>
              </m:r>
            </m:sub>
          </m:sSub>
        </m:oMath>
      </m:oMathPara>
    </w:p>
    <w:p>
      <w:pPr>
        <w:pStyle w:val="FirstParagraph"/>
      </w:pPr>
      <w:r>
        <w:t xml:space="preserve">Here the limit is a real number</w:t>
      </w:r>
      <w:r>
        <w:t xml:space="preserve"> </w:t>
      </w:r>
      <w:r>
        <w:t xml:space="preserve">when the partial sums are real numbers that</w:t>
      </w:r>
      <w:r>
        <w:t xml:space="preserve"> </w:t>
      </w:r>
      <w:hyperlink w:anchor="def-convergent-sequence">
        <w:r>
          <w:rPr>
            <w:rStyle w:val="Hyperlink"/>
          </w:rPr>
          <w:t xml:space="preserve">converge</w:t>
        </w:r>
      </w:hyperlink>
      <w:r>
        <w:t xml:space="preserve"> </w:t>
      </w:r>
      <w:r>
        <w:t xml:space="preserve">to it,</w:t>
      </w:r>
      <w:r>
        <w:t xml:space="preserve"> </w:t>
      </w:r>
      <w:r>
        <w:t xml:space="preserve">and it is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 </w:t>
      </w:r>
      <w:r>
        <w:t xml:space="preserve">when the partial sums</w:t>
      </w:r>
      <w:r>
        <w:t xml:space="preserve"> </w:t>
      </w:r>
      <w:hyperlink w:anchor="def-diverges-to-infinity">
        <w:r>
          <w:rPr>
            <w:rStyle w:val="Hyperlink"/>
          </w:rPr>
          <w:t xml:space="preserve">diverge to</w:t>
        </w:r>
        <w:r>
          <w:rPr>
            <w:rStyle w:val="Hyperlink"/>
          </w:rPr>
          <w:t xml:space="preserve"> </w:t>
        </w:r>
        <m:oMath>
          <m:r>
            <m:rPr>
              <m:sty m:val="p"/>
            </m:rPr>
            <m:t>∞</m:t>
          </m:r>
        </m:oMath>
      </w:hyperlink>
      <w:r>
        <w:t xml:space="preserve"> </w:t>
      </w:r>
      <w:r>
        <w:t xml:space="preserve">or some partial sum is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 </w:t>
      </w:r>
      <w:r>
        <w:t xml:space="preserve">Sums with other index ranges, such as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k</m:t>
            </m:r>
            <m:r>
              <m:rPr>
                <m:sty m:val="p"/>
              </m:rPr>
              <m:t>=</m:t>
            </m:r>
            <m:r>
              <m:t>0</m:t>
            </m:r>
          </m:sub>
          <m:sup>
            <m:r>
              <m:rPr>
                <m:sty m:val="p"/>
              </m:rPr>
              <m:t>∞</m:t>
            </m:r>
          </m:sup>
          <m:e>
            <m:sSub>
              <m:e>
                <m:r>
                  <m:t>a</m:t>
                </m:r>
              </m:e>
              <m:sub>
                <m:r>
                  <m:t>k</m:t>
                </m:r>
              </m:sub>
            </m:sSub>
          </m:e>
        </m:nary>
      </m:oMath>
      <w:r>
        <w:t xml:space="preserve">,</w:t>
      </w:r>
      <w:r>
        <w:t xml:space="preserve"> </w:t>
      </w:r>
      <w:r>
        <w:t xml:space="preserve">are defined the same way.</w:t>
      </w:r>
    </w:p>
    <w:bookmarkEnd w:id="67"/>
    <w:bookmarkStart w:id="68" w:name="exm-infinite-sum"/>
    <w:p>
      <w:pPr>
        <w:pStyle w:val="BodyText"/>
      </w:pPr>
      <w:r>
        <w:rPr>
          <w:b/>
          <w:bCs/>
        </w:rPr>
        <w:t xml:space="preserve">Example 14 (A finite and an infinite sum)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1"/>
        </w:numPr>
      </w:pPr>
      <w:r>
        <w:t xml:space="preserve">For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sSup>
          <m:e>
            <m:r>
              <m:t>2</m:t>
            </m:r>
          </m:e>
          <m:sup>
            <m:r>
              <m:t>i</m:t>
            </m:r>
          </m:sup>
        </m:sSup>
      </m:oMath>
      <w:r>
        <w:t xml:space="preserve">, the partial sums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/</m:t>
        </m:r>
        <m:sSup>
          <m:e>
            <m:r>
              <m:t>2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(</w:t>
      </w:r>
      <w:hyperlink w:anchor="exm-partial-sum">
        <w:r>
          <w:rPr>
            <w:rStyle w:val="Hyperlink"/>
          </w:rPr>
          <w:t xml:space="preserve">Example 13</w:t>
        </w:r>
      </w:hyperlink>
      <w:r>
        <w:t xml:space="preserve">)</w:t>
      </w:r>
      <w:r>
        <w:t xml:space="preserve"> </w:t>
      </w:r>
      <w:r>
        <w:t xml:space="preserve">converge to</w:t>
      </w:r>
      <w:r>
        <w:t xml:space="preserve"> </w:t>
      </w:r>
      <m:oMath>
        <m:r>
          <m:t>1</m:t>
        </m:r>
      </m:oMath>
      <w:r>
        <w:t xml:space="preserve">, because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sSup>
          <m:e>
            <m:r>
              <m:t>2</m:t>
            </m:r>
          </m:e>
          <m:sup>
            <m:r>
              <m:t>n</m:t>
            </m:r>
          </m:sup>
        </m:sSup>
        <m:r>
          <m:rPr>
            <m:sty m:val="p"/>
          </m:rPr>
          <m:t>→</m:t>
        </m:r>
        <m:r>
          <m:t>0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1</m:t>
            </m:r>
          </m:e>
        </m:nary>
        <m:r>
          <m:rPr>
            <m:sty m:val="p"/>
          </m:rPr>
          <m:t>/</m:t>
        </m:r>
        <m:sSup>
          <m:e>
            <m:r>
              <m:t>2</m:t>
            </m:r>
          </m:e>
          <m:sup>
            <m:r>
              <m:t>i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11"/>
        </w:numPr>
      </w:pPr>
      <w:r>
        <w:t xml:space="preserve">For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 the partial sums are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n</m:t>
        </m:r>
      </m:oMath>
      <w:r>
        <w:t xml:space="preserve">,</w:t>
      </w:r>
      <w:r>
        <w:t xml:space="preserve"> </w:t>
      </w:r>
      <w:r>
        <w:t xml:space="preserve">which diverge to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1</m:t>
            </m:r>
          </m:e>
        </m:nary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.</w:t>
      </w:r>
    </w:p>
    <w:bookmarkEnd w:id="68"/>
    <w:bookmarkStart w:id="69" w:name="lem-nonneg-series"/>
    <w:p>
      <w:pPr>
        <w:pStyle w:val="FirstParagraph"/>
      </w:pPr>
      <w:r>
        <w:rPr>
          <w:b/>
          <w:bCs/>
        </w:rPr>
        <w:t xml:space="preserve">Lemma 1 (Sums of non-negative terms)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be values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with partial sums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(</w:t>
      </w:r>
      <w:hyperlink w:anchor="def-partial-sum">
        <w:r>
          <w:rPr>
            <w:rStyle w:val="Hyperlink"/>
          </w:rPr>
          <w:t xml:space="preserve">Definition 20</w:t>
        </w:r>
      </w:hyperlink>
      <w:r>
        <w:t xml:space="preserve">),</w:t>
      </w:r>
      <w:r>
        <w:t xml:space="preserve"> </w:t>
      </w:r>
      <w:r>
        <w:t xml:space="preserve">where</w:t>
      </w:r>
      <w:r>
        <w:t xml:space="preserve"> </w:t>
      </w:r>
      <m:oMath>
        <m:r>
          <m:t>x</m:t>
        </m:r>
        <m:r>
          <m:rPr>
            <m:sty m:val="p"/>
          </m:rPr>
          <m:t>+</m:t>
        </m:r>
        <m:r>
          <m:rPr>
            <m:sty m:val="p"/>
          </m:rPr>
          <m:t>∞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Then the partial sums are</w:t>
      </w:r>
      <w:r>
        <w:t xml:space="preserve"> </w:t>
      </w:r>
      <w:hyperlink w:anchor="def-non-decreasing">
        <w:r>
          <w:rPr>
            <w:rStyle w:val="Hyperlink"/>
          </w:rPr>
          <w:t xml:space="preserve">non-decreasing</w:t>
        </w:r>
      </w:hyperlink>
      <w:r>
        <w:t xml:space="preserve">,</w:t>
      </w:r>
      <w:r>
        <w:t xml:space="preserve"> </w:t>
      </w:r>
      <m:oMath>
        <m:sSub>
          <m:e>
            <m: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≤</m:t>
        </m:r>
        <m:sSub>
          <m:e>
            <m: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≤</m:t>
        </m:r>
        <m:r>
          <m:rPr>
            <m:sty m:val="p"/>
          </m:rPr>
          <m:t>⋯</m:t>
        </m:r>
      </m:oMath>
      <w:r>
        <w:t xml:space="preserve">,</w:t>
      </w:r>
      <w:r>
        <w:t xml:space="preserve"> </w:t>
      </w:r>
      <w:r>
        <w:t xml:space="preserve">so their</w:t>
      </w:r>
      <w:r>
        <w:t xml:space="preserve"> </w:t>
      </w:r>
      <w:hyperlink w:anchor="def-sequence-limit">
        <w:r>
          <w:rPr>
            <w:rStyle w:val="Hyperlink"/>
          </w:rPr>
          <w:t xml:space="preserve">limit</w:t>
        </w:r>
      </w:hyperlink>
      <w:r>
        <w:t xml:space="preserve">,</w:t>
      </w:r>
      <w:r>
        <w:t xml:space="preserve"> </w:t>
      </w:r>
      <w:r>
        <w:t xml:space="preserve">the infinite sum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(</w:t>
      </w:r>
      <w:hyperlink w:anchor="def-infinite-sum">
        <w:r>
          <w:rPr>
            <w:rStyle w:val="Hyperlink"/>
          </w:rPr>
          <w:t xml:space="preserve">Definition 21</w:t>
        </w:r>
      </w:hyperlink>
      <w:r>
        <w:t xml:space="preserve">),</w:t>
      </w:r>
      <w:r>
        <w:t xml:space="preserve"> </w:t>
      </w:r>
      <w:r>
        <w:t xml:space="preserve">always exists,</w:t>
      </w:r>
      <w:r>
        <w:t xml:space="preserve"> </w:t>
      </w:r>
      <w:r>
        <w:t xml:space="preserve">and it is either a finite number or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.</w:t>
      </w:r>
    </w:p>
    <w:bookmarkEnd w:id="6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For each</w:t>
      </w:r>
      <w:r>
        <w:t xml:space="preserve"> </w:t>
      </w:r>
      <m:oMath>
        <m:r>
          <m:t>n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s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s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If some partial sum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N</m:t>
        </m:r>
      </m:oMath>
      <w:r>
        <w:t xml:space="preserve">,</w:t>
      </w:r>
      <w:r>
        <w:t xml:space="preserve"> </w:t>
      </w:r>
      <w:r>
        <w:t xml:space="preserve">so the limit is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Otherwise, the partial sums form a non-decreasing sequence of</w:t>
      </w:r>
      <w:r>
        <w:t xml:space="preserve"> </w:t>
      </w:r>
      <w:hyperlink r:id="rId70">
        <w:r>
          <w:rPr>
            <w:rStyle w:val="Hyperlink"/>
          </w:rPr>
          <w:t xml:space="preserve">real numbers</w:t>
        </w:r>
      </w:hyperlink>
      <w:r>
        <w:t xml:space="preserve">.</w:t>
      </w:r>
      <w:r>
        <w:t xml:space="preserve"> </w:t>
      </w:r>
      <w:r>
        <w:t xml:space="preserve">If that sequence is</w:t>
      </w:r>
      <w:r>
        <w:t xml:space="preserve"> </w:t>
      </w:r>
      <w:hyperlink r:id="rId71">
        <w:r>
          <w:rPr>
            <w:rStyle w:val="Hyperlink"/>
          </w:rPr>
          <w:t xml:space="preserve">bounded above</w:t>
        </w:r>
      </w:hyperlink>
      <w:r>
        <w:t xml:space="preserve">,</w:t>
      </w:r>
      <w:r>
        <w:t xml:space="preserve"> </w:t>
      </w:r>
      <w:r>
        <w:t xml:space="preserve">it</w:t>
      </w:r>
      <w:r>
        <w:t xml:space="preserve"> </w:t>
      </w:r>
      <w:hyperlink w:anchor="def-convergent-sequence">
        <w:r>
          <w:rPr>
            <w:rStyle w:val="Hyperlink"/>
          </w:rPr>
          <w:t xml:space="preserve">converges</w:t>
        </w:r>
      </w:hyperlink>
      <w:r>
        <w:t xml:space="preserve"> </w:t>
      </w:r>
      <w:r>
        <w:t xml:space="preserve">to a finite number</w:t>
      </w:r>
      <w:r>
        <w:t xml:space="preserve"> </w:t>
      </w:r>
      <w:r>
        <w:t xml:space="preserve">[10]</w:t>
      </w:r>
      <w:r>
        <w:t xml:space="preserve">.</w:t>
      </w:r>
      <w:r>
        <w:t xml:space="preserve"> </w:t>
      </w:r>
      <w:r>
        <w:t xml:space="preserve">If it is not bounded above,</w:t>
      </w:r>
      <w:r>
        <w:t xml:space="preserve"> </w:t>
      </w:r>
      <w:r>
        <w:t xml:space="preserve">then for every number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some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exceeds</w:t>
      </w:r>
      <w:r>
        <w:t xml:space="preserve"> </w:t>
      </w:r>
      <m:oMath>
        <m:r>
          <m:t>M</m:t>
        </m:r>
      </m:oMath>
      <w:r>
        <w:t xml:space="preserve">,</w:t>
      </w:r>
      <w:r>
        <w:t xml:space="preserve"> </w:t>
      </w:r>
      <w:r>
        <w:t xml:space="preserve">and so does every later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≥</m:t>
        </m:r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;</w:t>
      </w:r>
      <w:r>
        <w:t xml:space="preserve"> </w:t>
      </w:r>
      <w:r>
        <w:t xml:space="preserve">the limit is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.</w:t>
      </w:r>
    </w:p>
    <w:bookmarkEnd w:id="72"/>
    <w:bookmarkStart w:id="162" w:name="exponentials-and-logarithms"/>
    <w:p>
      <w:pPr>
        <w:pStyle w:val="Heading2"/>
      </w:pPr>
      <w:r>
        <w:t xml:space="preserve">5 Exponentials and Logarithms</w:t>
      </w:r>
    </w:p>
    <w:bookmarkStart w:id="73" w:name="def-exponential-function"/>
    <w:p>
      <w:pPr>
        <w:pStyle w:val="FirstParagraph"/>
      </w:pPr>
      <w:r>
        <w:rPr>
          <w:b/>
          <w:bCs/>
        </w:rPr>
        <w:t xml:space="preserve">Definition 22 (Exponential function)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exponential function</w:t>
      </w:r>
      <w:r>
        <w:t xml:space="preserve"> </w:t>
      </w:r>
      <w:r>
        <w:t xml:space="preserve">[11]</w:t>
      </w:r>
      <w:r>
        <w:t xml:space="preserve"> </w:t>
      </w:r>
      <m:oMath>
        <m:r>
          <m:rPr>
            <m:sty m:val="p"/>
          </m:rPr>
          <m:t>exp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→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lim</m:t>
              </m:r>
            </m:e>
            <m:lim>
              <m:r>
                <m:t>n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</m:lim>
          </m:limLow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r>
                    <m:t>n</m:t>
                  </m:r>
                </m:den>
              </m:f>
            </m:e>
          </m:d>
          <m:sSup>
            <m:e>
              <m:r>
                <m:t>​</m:t>
              </m:r>
            </m:e>
            <m:sup>
              <m:r>
                <m:t>n</m:t>
              </m:r>
            </m:sup>
          </m:sSup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hyperlink w:anchor="def-sequence-limit">
        <w:r>
          <w:rPr>
            <w:rStyle w:val="Hyperlink"/>
          </w:rPr>
          <w:t xml:space="preserve">limit</w:t>
        </w:r>
      </w:hyperlink>
      <w:r>
        <w:t xml:space="preserve"> </w:t>
      </w:r>
      <w:r>
        <w:t xml:space="preserve">of the</w:t>
      </w:r>
      <w:r>
        <w:t xml:space="preserve"> </w:t>
      </w:r>
      <w:hyperlink r:id="rId52">
        <w:r>
          <w:rPr>
            <w:rStyle w:val="Hyperlink"/>
          </w:rPr>
          <w:t xml:space="preserve">sequence</w:t>
        </w:r>
      </w:hyperlink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+</m:t>
            </m:r>
            <m:f>
              <m:fPr>
                <m:type m:val="bar"/>
              </m:fPr>
              <m:num>
                <m:r>
                  <m:t>x</m:t>
                </m:r>
              </m:num>
              <m:den>
                <m:r>
                  <m:t>1</m:t>
                </m:r>
              </m:den>
            </m:f>
          </m:e>
        </m:d>
        <m:sSup>
          <m:e>
            <m:r>
              <m:t>​</m:t>
            </m:r>
          </m:e>
          <m:sup>
            <m:r>
              <m:t>1</m:t>
            </m:r>
          </m:sup>
        </m:sSup>
        <m:r>
          <m:rPr>
            <m:sty m:val="p"/>
          </m:rPr>
          <m:t>,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+</m:t>
            </m:r>
            <m:f>
              <m:fPr>
                <m:type m:val="bar"/>
              </m:fPr>
              <m:num>
                <m:r>
                  <m:t>x</m:t>
                </m:r>
              </m:num>
              <m:den>
                <m:r>
                  <m:t>2</m:t>
                </m:r>
              </m:den>
            </m:f>
          </m:e>
        </m:d>
        <m:sSup>
          <m:e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,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+</m:t>
            </m:r>
            <m:f>
              <m:fPr>
                <m:type m:val="bar"/>
              </m:fPr>
              <m:num>
                <m:r>
                  <m:t>x</m:t>
                </m:r>
              </m:num>
              <m:den>
                <m:r>
                  <m:t>3</m:t>
                </m:r>
              </m:den>
            </m:f>
          </m:e>
        </m:d>
        <m:sSup>
          <m:e>
            <m:r>
              <m:t>​</m:t>
            </m:r>
          </m:e>
          <m:sup>
            <m:r>
              <m:t>3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.</w:t>
      </w:r>
      <w:r>
        <w:t xml:space="preserve"> </w:t>
      </w:r>
      <w:r>
        <w:t xml:space="preserve">That limit exists for every real number</w:t>
      </w:r>
      <w:r>
        <w:t xml:space="preserve"> </w:t>
      </w:r>
      <m:oMath>
        <m:r>
          <m:t>x</m:t>
        </m:r>
      </m:oMath>
      <w:r>
        <w:t xml:space="preserve">, and it is positive.</w:t>
      </w:r>
    </w:p>
    <w:bookmarkEnd w:id="73"/>
    <w:bookmarkStart w:id="74" w:name="exm-exponential-function"/>
    <w:p>
      <w:pPr>
        <w:pStyle w:val="BodyText"/>
      </w:pPr>
      <w:r>
        <w:rPr>
          <w:b/>
          <w:bCs/>
        </w:rPr>
        <w:t xml:space="preserve">Example 15 (Approximating</w:t>
      </w:r>
      <w:r>
        <w:rPr>
          <w:b/>
          <w:bCs/>
        </w:rP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, the terms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+</m:t>
            </m:r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n</m:t>
                </m:r>
              </m:den>
            </m:f>
          </m:e>
        </m:d>
        <m:sSup>
          <m:e>
            <m:r>
              <m:t>​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are: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right"/>
            </w:pPr>
            <m:oMath>
              <m:r>
                <m:t>n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n</m:t>
                  </m:r>
                </m:sup>
              </m:sSup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right"/>
            </w:pPr>
            <m:oMath>
              <m:r>
                <m:t>1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2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right"/>
            </w:pPr>
            <m:oMath>
              <m:r>
                <m:t>10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2.59374</m:t>
              </m:r>
              <m:r>
                <m:rPr>
                  <m:sty m:val="p"/>
                </m:rPr>
                <m:t>…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right"/>
            </w:pPr>
            <m:oMath>
              <m:r>
                <m:t>100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2.70481</m:t>
              </m:r>
              <m:r>
                <m:rPr>
                  <m:sty m:val="p"/>
                </m:rPr>
                <m:t>…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right"/>
            </w:pPr>
            <m:oMath>
              <m:r>
                <m:t>1000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2.71692</m:t>
              </m:r>
              <m:r>
                <m:rPr>
                  <m:sty m:val="p"/>
                </m:rPr>
                <m:t>…</m:t>
              </m:r>
            </m:oMath>
            <w:r>
              <w:t xml:space="preserve">​</w:t>
            </w:r>
          </w:p>
        </w:tc>
      </w:tr>
    </w:tbl>
    <w:p>
      <w:pPr>
        <w:pStyle w:val="BodyText"/>
      </w:pPr>
      <w:r>
        <w:t xml:space="preserve">They approach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  <m:r>
          <m:rPr>
            <m:sty m:val="p"/>
          </m:rPr>
          <m:t>=</m:t>
        </m:r>
        <m:r>
          <m:t>2.71828</m:t>
        </m:r>
        <m:r>
          <m:rPr>
            <m:sty m:val="p"/>
          </m:rPr>
          <m:t>…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, every term is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+</m:t>
            </m:r>
            <m:r>
              <m:t>0</m:t>
            </m:r>
          </m:e>
        </m:d>
        <m:sSup>
          <m:e>
            <m:r>
              <m:t>​</m:t>
            </m:r>
          </m:e>
          <m:sup>
            <m:r>
              <m:t>n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74"/>
    <w:bookmarkStart w:id="75" w:name="def-euler-number"/>
    <w:p>
      <w:pPr>
        <w:pStyle w:val="BodyText"/>
      </w:pPr>
      <w:r>
        <w:rPr>
          <w:b/>
          <w:bCs/>
        </w:rPr>
        <w:t xml:space="preserve">Definition 23 (Euler’s number)</w:t>
      </w:r>
      <w:r>
        <w:t xml:space="preserve"> </w:t>
      </w:r>
      <w:r>
        <w:rPr>
          <w:b/>
          <w:bCs/>
        </w:rPr>
        <w:t xml:space="preserve">Euler’s number</w:t>
      </w:r>
      <w:r>
        <w:t xml:space="preserve"> </w:t>
      </w:r>
      <w:r>
        <w:t xml:space="preserve">[12]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e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1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2.71828</m:t>
          </m:r>
          <m:r>
            <m:rPr>
              <m:sty m:val="p"/>
            </m:rPr>
            <m:t>…</m:t>
          </m:r>
        </m:oMath>
      </m:oMathPara>
    </w:p>
    <w:bookmarkEnd w:id="75"/>
    <w:bookmarkStart w:id="77" w:name="exm-euler-number"/>
    <w:p>
      <w:pPr>
        <w:pStyle w:val="FirstParagraph"/>
      </w:pPr>
      <w:r>
        <w:rPr>
          <w:b/>
          <w:bCs/>
        </w:rPr>
        <w:t xml:space="preserve">Example 16 (Euler’s number is irrational)</w:t>
      </w:r>
      <w:r>
        <w:t xml:space="preserve"> </w:t>
      </w:r>
      <m:oMath>
        <m:r>
          <m:t>e</m:t>
        </m:r>
        <m:r>
          <m:rPr>
            <m:sty m:val="p"/>
          </m:rPr>
          <m:t>=</m:t>
        </m:r>
        <m:r>
          <m:t>2.71828</m:t>
        </m:r>
        <m:r>
          <m:rPr>
            <m:sty m:val="p"/>
          </m:rPr>
          <m:t>…</m:t>
        </m:r>
      </m:oMath>
      <w:r>
        <w:t xml:space="preserve"> </w:t>
      </w:r>
      <w:r>
        <w:t xml:space="preserve">is an</w:t>
      </w:r>
      <w:r>
        <w:t xml:space="preserve"> </w:t>
      </w:r>
      <w:hyperlink r:id="rId76">
        <w:r>
          <w:rPr>
            <w:rStyle w:val="Hyperlink"/>
          </w:rPr>
          <w:t xml:space="preserve">irrational number</w:t>
        </w:r>
      </w:hyperlink>
      <w:r>
        <w:t xml:space="preserve">,</w:t>
      </w:r>
      <w:r>
        <w:t xml:space="preserve"> </w:t>
      </w:r>
      <w:r>
        <w:t xml:space="preserve">so no fraction equals it exactly.</w:t>
      </w:r>
      <w:r>
        <w:t xml:space="preserve"> </w:t>
      </w:r>
      <w:r>
        <w:t xml:space="preserve">The fraction</w:t>
      </w:r>
      <w:r>
        <w:t xml:space="preserve"> </w:t>
      </w:r>
      <m:oMath>
        <m:f>
          <m:fPr>
            <m:type m:val="bar"/>
          </m:fPr>
          <m:num>
            <m:r>
              <m:t>19</m:t>
            </m:r>
          </m:num>
          <m:den>
            <m:r>
              <m:t>7</m:t>
            </m:r>
          </m:den>
        </m:f>
        <m:r>
          <m:rPr>
            <m:sty m:val="p"/>
          </m:rPr>
          <m:t>=</m:t>
        </m:r>
        <m:r>
          <m:t>2.714</m:t>
        </m:r>
        <m:r>
          <m:rPr>
            <m:sty m:val="p"/>
          </m:rPr>
          <m:t>…</m:t>
        </m:r>
      </m:oMath>
      <w:r>
        <w:t xml:space="preserve"> </w:t>
      </w:r>
      <w:r>
        <w:t xml:space="preserve">is close,</w:t>
      </w:r>
      <w:r>
        <w:t xml:space="preserve"> </w:t>
      </w:r>
      <w:r>
        <w:t xml:space="preserve">but</w:t>
      </w:r>
      <w:r>
        <w:t xml:space="preserve"> </w:t>
      </w:r>
      <m:oMath>
        <m:f>
          <m:fPr>
            <m:type m:val="bar"/>
          </m:fPr>
          <m:num>
            <m:r>
              <m:t>19</m:t>
            </m:r>
          </m:num>
          <m:den>
            <m:r>
              <m:t>7</m:t>
            </m:r>
          </m:den>
        </m:f>
        <m:r>
          <m:rPr>
            <m:sty m:val="p"/>
          </m:rPr>
          <m:t>≠</m:t>
        </m:r>
        <m:r>
          <m:t>e</m:t>
        </m:r>
      </m:oMath>
      <w:r>
        <w:t xml:space="preserve"> </w:t>
      </w:r>
      <w:r>
        <w:t xml:space="preserve">[12]</w:t>
      </w:r>
      <w:r>
        <w:t xml:space="preserve">.</w:t>
      </w:r>
    </w:p>
    <w:bookmarkEnd w:id="77"/>
    <w:bookmarkStart w:id="79" w:name="def-natural-log"/>
    <w:p>
      <w:pPr>
        <w:pStyle w:val="BodyText"/>
      </w:pPr>
      <w:r>
        <w:rPr>
          <w:b/>
          <w:bCs/>
        </w:rPr>
        <w:t xml:space="preserve">Definition 24 (Natural logarithm)</w:t>
      </w:r>
      <w:r>
        <w:t xml:space="preserve"> </w:t>
      </w:r>
      <w:r>
        <w:t xml:space="preserve">For a real number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natural logarithm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, written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a</m:t>
            </m:r>
          </m:e>
        </m:d>
        <m:r>
          <m:t>​</m:t>
        </m:r>
      </m:oMath>
      <w:r>
        <w:t xml:space="preserve"> </w:t>
      </w:r>
      <w:r>
        <w:t xml:space="preserve">[13]</w:t>
      </w:r>
      <w:r>
        <w:t xml:space="preserve">,</w:t>
      </w:r>
      <w:r>
        <w:t xml:space="preserve"> </w:t>
      </w:r>
      <w:r>
        <w:t xml:space="preserve">is the real number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a</m:t>
        </m:r>
      </m:oMath>
      <w:r>
        <w:t xml:space="preserve">.</w:t>
      </w:r>
      <w:r>
        <w:t xml:space="preserve"> </w:t>
      </w:r>
      <w:r>
        <w:t xml:space="preserve">The exponential function takes each positive value at exactly one input,</w:t>
      </w:r>
      <w:r>
        <w:t xml:space="preserve"> </w:t>
      </w:r>
      <w:r>
        <w:t xml:space="preserve">so there is exactly one such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: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 the</w:t>
      </w:r>
      <w:r>
        <w:t xml:space="preserve"> </w:t>
      </w:r>
      <w:hyperlink r:id="rId78">
        <w:r>
          <w:rPr>
            <w:rStyle w:val="Hyperlink"/>
          </w:rPr>
          <w:t xml:space="preserve">inverse function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rPr>
            <m:sty m:val="p"/>
          </m:rPr>
          <m:t>exp</m:t>
        </m:r>
      </m:oMath>
      <w:r>
        <w:t xml:space="preserve"> </w:t>
      </w:r>
      <w:r>
        <w:t xml:space="preserve">(</w:t>
      </w:r>
      <w:hyperlink w:anchor="def-exponential-function">
        <w:r>
          <w:rPr>
            <w:rStyle w:val="Hyperlink"/>
          </w:rPr>
          <w:t xml:space="preserve">Definition 22</w:t>
        </w:r>
      </w:hyperlink>
      <w:r>
        <w:t xml:space="preserve">).</w:t>
      </w:r>
    </w:p>
    <w:bookmarkEnd w:id="79"/>
    <w:bookmarkStart w:id="80" w:name="rem-log-notation"/>
    <w:p>
      <w:pPr>
        <w:pStyle w:val="BodyText"/>
      </w:pPr>
      <w:r>
        <w:rPr>
          <w:i/>
          <w:iCs/>
        </w:rPr>
        <w:t xml:space="preserve">Remark 3</w:t>
      </w:r>
      <w:r>
        <w:t xml:space="preserve"> (Other notations for the natural logarithm). </w:t>
      </w:r>
      <w:r>
        <w:t xml:space="preserve">In these notes,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always the natural logarithm,</w:t>
      </w:r>
      <w:r>
        <w:t xml:space="preserve"> </w:t>
      </w:r>
      <w:r>
        <w:t xml:space="preserve">the logarithm with base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(</w:t>
      </w:r>
      <w:hyperlink w:anchor="def-euler-number">
        <w:r>
          <w:rPr>
            <w:rStyle w:val="Hyperlink"/>
          </w:rPr>
          <w:t xml:space="preserve">Definition 23</w:t>
        </w:r>
      </w:hyperlink>
      <w:r>
        <w:t xml:space="preserve">)</w:t>
      </w:r>
      <w:r>
        <w:t xml:space="preserve"> </w:t>
      </w:r>
      <w:r>
        <w:t xml:space="preserve">[14]</w:t>
      </w:r>
      <w:r>
        <w:t xml:space="preserve">.</w:t>
      </w:r>
      <w:r>
        <w:t xml:space="preserve"> </w:t>
      </w:r>
      <w:r>
        <w:t xml:space="preserve">Some sources write</w:t>
      </w:r>
      <w:r>
        <w:t xml:space="preserve"> </w:t>
      </w:r>
      <m:oMath>
        <m:r>
          <m:rPr>
            <m:sty m:val="p"/>
          </m:rPr>
          <m:t>ln</m:t>
        </m:r>
        <m:r>
          <m:t>x</m:t>
        </m:r>
      </m:oMath>
      <w:r>
        <w:t xml:space="preserve"> </w:t>
      </w:r>
      <w:r>
        <w:t xml:space="preserve">for the natural logarithm</w:t>
      </w:r>
      <w:r>
        <w:t xml:space="preserve"> </w:t>
      </w:r>
      <w:r>
        <w:t xml:space="preserve">and reserve</w:t>
      </w:r>
      <w:r>
        <w:t xml:space="preserve"> </w:t>
      </w:r>
      <m:oMath>
        <m:r>
          <m:rPr>
            <m:sty m:val="p"/>
          </m:rPr>
          <m:t>log</m:t>
        </m:r>
        <m:r>
          <m:t>x</m:t>
        </m:r>
      </m:oMath>
      <w:r>
        <w:t xml:space="preserve"> </w:t>
      </w:r>
      <w:r>
        <w:t xml:space="preserve">for the logarithm with base 10.</w:t>
      </w:r>
    </w:p>
    <w:bookmarkEnd w:id="80"/>
    <w:bookmarkStart w:id="81" w:name="exm-natural-log"/>
    <w:p>
      <w:pPr>
        <w:pStyle w:val="BodyText"/>
      </w:pPr>
      <w:r>
        <w:rPr>
          <w:b/>
          <w:bCs/>
        </w:rPr>
        <w:t xml:space="preserve">Example 17 (Natural logarithms)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2"/>
        </w:numPr>
      </w:pP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 because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(</w:t>
      </w:r>
      <w:hyperlink w:anchor="exm-exponential-function">
        <w:r>
          <w:rPr>
            <w:rStyle w:val="Hyperlink"/>
          </w:rPr>
          <w:t xml:space="preserve">Example 15</w:t>
        </w:r>
      </w:hyperlink>
      <w:r>
        <w:t xml:space="preserve">).</w:t>
      </w:r>
    </w:p>
    <w:p>
      <w:pPr>
        <w:pStyle w:val="Compact"/>
        <w:numPr>
          <w:ilvl w:val="0"/>
          <w:numId w:val="1012"/>
        </w:numPr>
      </w:pP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e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, because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  <m:r>
          <m:rPr>
            <m:sty m:val="p"/>
          </m:rPr>
          <m:t>=</m:t>
        </m:r>
        <m:r>
          <m:t>e</m:t>
        </m:r>
      </m:oMath>
      <w:r>
        <w:t xml:space="preserve"> </w:t>
      </w:r>
      <w:r>
        <w:t xml:space="preserve">(</w:t>
      </w:r>
      <w:hyperlink w:anchor="def-euler-number">
        <w:r>
          <w:rPr>
            <w:rStyle w:val="Hyperlink"/>
          </w:rPr>
          <w:t xml:space="preserve">Definition 23</w:t>
        </w:r>
      </w:hyperlink>
      <w:r>
        <w:t xml:space="preserve">).</w:t>
      </w:r>
    </w:p>
    <w:p>
      <w:pPr>
        <w:pStyle w:val="Compact"/>
        <w:numPr>
          <w:ilvl w:val="0"/>
          <w:numId w:val="1012"/>
        </w:numPr>
      </w:pP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2</m:t>
            </m:r>
          </m:e>
        </m:d>
        <m:r>
          <m:t>​</m:t>
        </m:r>
      </m:oMath>
      <w:r>
        <w:t xml:space="preserve"> </w:t>
      </w:r>
      <w:r>
        <w:t xml:space="preserve">are not defined,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 every real</w:t>
      </w:r>
      <w:r>
        <w:t xml:space="preserve"> </w:t>
      </w:r>
      <m:oMath>
        <m:r>
          <m:t>y</m:t>
        </m:r>
      </m:oMath>
      <w:r>
        <w:t xml:space="preserve">.</w:t>
      </w:r>
    </w:p>
    <w:bookmarkEnd w:id="81"/>
    <w:bookmarkStart w:id="84" w:name="def-real-power"/>
    <w:p>
      <w:pPr>
        <w:pStyle w:val="FirstParagraph"/>
      </w:pPr>
      <w:r>
        <w:rPr>
          <w:b/>
          <w:bCs/>
        </w:rPr>
        <w:t xml:space="preserve">Definition 25 (Power with a real exponent)</w:t>
      </w:r>
      <w:r>
        <w:t xml:space="preserve"> </w:t>
      </w:r>
      <w:r>
        <w:t xml:space="preserve">For a real number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 a real number</w:t>
      </w:r>
      <w:r>
        <w:t xml:space="preserve"> </w:t>
      </w:r>
      <m:oMath>
        <m:r>
          <m:t>b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a</m:t>
              </m:r>
            </m:e>
            <m:sup>
              <m:r>
                <m:t>b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b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When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an integer, this agrees with</w:t>
      </w:r>
      <w:r>
        <w:t xml:space="preserve"> </w:t>
      </w:r>
      <w:hyperlink r:id="rId82">
        <w:r>
          <w:rPr>
            <w:rStyle w:val="Hyperlink"/>
          </w:rPr>
          <w:t xml:space="preserve">Definition 5 in Equalities, Inequalities and Minimizers</w:t>
        </w:r>
      </w:hyperlink>
      <w:r>
        <w:t xml:space="preserve"> </w:t>
      </w:r>
      <w:r>
        <w:t xml:space="preserve">and</w:t>
      </w:r>
      <w:r>
        <w:t xml:space="preserve"> </w:t>
      </w:r>
      <w:hyperlink r:id="rId83">
        <w:r>
          <w:rPr>
            <w:rStyle w:val="Hyperlink"/>
          </w:rPr>
          <w:t xml:space="preserve">Definition 9 in Equalities, Inequalities and Minimizers</w:t>
        </w:r>
      </w:hyperlink>
      <w:r>
        <w:t xml:space="preserve">.</w:t>
      </w:r>
    </w:p>
    <w:bookmarkEnd w:id="84"/>
    <w:bookmarkStart w:id="86" w:name="exm-real-power"/>
    <w:p>
      <w:pPr>
        <w:pStyle w:val="BodyText"/>
      </w:pPr>
      <w:r>
        <w:rPr>
          <w:b/>
          <w:bCs/>
        </w:rPr>
        <w:t xml:space="preserve">Example 18 (Real powers, and</w:t>
      </w:r>
      <w:r>
        <w:rPr>
          <w:b/>
          <w:bCs/>
        </w:rPr>
        <w:t xml:space="preserve"> </w:t>
      </w:r>
      <m:oMath>
        <m:sSup>
          <m:e>
            <m:r>
              <m:t>e</m:t>
            </m:r>
          </m:e>
          <m:sup>
            <m:r>
              <m:t>x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 </w:t>
      </w:r>
    </w:p>
    <w:p>
      <w:pPr>
        <w:numPr>
          <w:ilvl w:val="0"/>
          <w:numId w:val="1013"/>
        </w:numPr>
      </w:pPr>
      <m:oMath>
        <m:sSup>
          <m:e>
            <m:r>
              <m:t>2</m:t>
            </m:r>
          </m:e>
          <m:sup>
            <m:r>
              <m:t>3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3</m:t>
            </m:r>
            <m:r>
              <m:rPr>
                <m:sty m:val="p"/>
              </m:rPr>
              <m:t>⋅</m:t>
            </m:r>
            <m:r>
              <m:rPr>
                <m:sty m:val="p"/>
              </m:rPr>
              <m:t>log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2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≈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3</m:t>
            </m:r>
            <m:r>
              <m:rPr>
                <m:sty m:val="p"/>
              </m:rPr>
              <m:t>⋅</m:t>
            </m:r>
            <m:r>
              <m:t>0.69315</m:t>
            </m:r>
          </m:e>
        </m:d>
        <m:r>
          <m:t>​</m:t>
        </m:r>
        <m:r>
          <m:rPr>
            <m:sty m:val="p"/>
          </m:rPr>
          <m:t>≈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2.07944</m:t>
            </m:r>
          </m:e>
        </m:d>
        <m:r>
          <m:t>​</m:t>
        </m:r>
        <m:r>
          <m:rPr>
            <m:sty m:val="p"/>
          </m:rPr>
          <m:t>≈</m:t>
        </m:r>
        <m:r>
          <m:t>8</m:t>
        </m:r>
      </m:oMath>
      <w:r>
        <w:t xml:space="preserve">,</w:t>
      </w:r>
      <w:r>
        <w:t xml:space="preserve"> </w:t>
      </w:r>
      <w:r>
        <w:t xml:space="preserve">which agrees with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2</m:t>
                  </m:r>
                </m:e>
                <m:sup>
                  <m:r>
                    <m:t>3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from</w:t>
      </w:r>
      <w:r>
        <w:t xml:space="preserve"> </w:t>
      </w:r>
      <w:hyperlink r:id="rId82">
        <w:r>
          <w:rPr>
            <w:rStyle w:val="Hyperlink"/>
          </w:rPr>
          <w:t xml:space="preserve">Definition 5 in Equalities, Inequalities and Minimizers</w:t>
        </w:r>
      </w:hyperlink>
      <w:r>
        <w:t xml:space="preserve">.</w:t>
      </w:r>
    </w:p>
    <w:p>
      <w:pPr>
        <w:numPr>
          <w:ilvl w:val="0"/>
          <w:numId w:val="1013"/>
        </w:numPr>
      </w:pPr>
      <m:oMath>
        <m:sSup>
          <m:e>
            <m:r>
              <m:t>2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r>
              <m:rPr>
                <m:sty m:val="p"/>
              </m:rPr>
              <m:t>⋅</m:t>
            </m:r>
            <m:r>
              <m:rPr>
                <m:sty m:val="p"/>
              </m:rPr>
              <m:t>log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2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≈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0.34657</m:t>
            </m:r>
          </m:e>
        </m:d>
        <m:r>
          <m:t>​</m:t>
        </m:r>
        <m:r>
          <m:rPr>
            <m:sty m:val="p"/>
          </m:rPr>
          <m:t>≈</m:t>
        </m:r>
        <m:r>
          <m:t>1.41421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rad>
          <m:radPr>
            <m:degHide m:val="on"/>
          </m:radPr>
          <m:deg/>
          <m:e>
            <m:r>
              <m:t>2</m:t>
            </m:r>
          </m:e>
        </m:rad>
      </m:oMath>
      <w:r>
        <w:t xml:space="preserve"> </w:t>
      </w:r>
      <w:r>
        <w:t xml:space="preserve">(</w:t>
      </w:r>
      <w:hyperlink r:id="rId85">
        <w:r>
          <w:rPr>
            <w:rStyle w:val="Hyperlink"/>
          </w:rPr>
          <w:t xml:space="preserve">Definition 10 in Equalities, Inequalities and Minimizers</w:t>
        </w:r>
      </w:hyperlink>
      <w:r>
        <w:t xml:space="preserve">).</w:t>
      </w:r>
    </w:p>
    <w:p>
      <w:pPr>
        <w:numPr>
          <w:ilvl w:val="0"/>
          <w:numId w:val="1013"/>
        </w:numPr>
      </w:pPr>
      <w:r>
        <w:t xml:space="preserve">For every real</w:t>
      </w:r>
      <w:r>
        <w:t xml:space="preserve"> </w:t>
      </w:r>
      <m:oMath>
        <m:r>
          <m:t>x</m:t>
        </m:r>
      </m:oMath>
      <w:r>
        <w:t xml:space="preserve">, with base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(</w:t>
      </w:r>
      <w:hyperlink w:anchor="def-euler-number">
        <w:r>
          <w:rPr>
            <w:rStyle w:val="Hyperlink"/>
          </w:rPr>
          <w:t xml:space="preserve">Definition 23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e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25</m:t>
              </m:r>
              <m:r>
                <m:rPr>
                  <m:nor/>
                  <m:sty m:val="p"/>
                </m:rPr>
                <m:t>, with 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e</m:t>
              </m:r>
              <m:r>
                <m:rPr>
                  <m:nor/>
                  <m:sty m:val="p"/>
                </m:rPr>
                <m:t> and 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⋅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e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, by </m:t>
              </m:r>
              <m:r>
                <m:rPr>
                  <m:nor/>
                  <m:sty m:val="p"/>
                </m:rPr>
                <m:t>Example 17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Convexity, Infimum and Sums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</w:t>
      </w:r>
      <w:r>
        <w:t xml:space="preserve"> </w:t>
      </w:r>
      <m:oMath>
        <m:sSup>
          <m:e>
            <m:r>
              <m:t>e</m:t>
            </m:r>
          </m:e>
          <m:sup>
            <m:r>
              <m:t>x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are two names for the same number.</w:t>
      </w:r>
    </w:p>
    <w:bookmarkEnd w:id="86"/>
    <w:bookmarkStart w:id="87" w:name="def-power-nonpositive-base"/>
    <w:p>
      <w:pPr>
        <w:pStyle w:val="FirstParagraph"/>
      </w:pPr>
      <w:r>
        <w:rPr>
          <w:b/>
          <w:bCs/>
        </w:rPr>
        <w:t xml:space="preserve">Definition 26 (Real powers of zero and of negative numbers)</w:t>
      </w:r>
      <w:r>
        <w:t xml:space="preserve"> </w:t>
      </w:r>
      <w:hyperlink r:id="rId82">
        <w:r>
          <w:rPr>
            <w:rStyle w:val="Hyperlink"/>
          </w:rPr>
          <w:t xml:space="preserve">Definition 5 in Equalities, Inequalities and Minimizers</w:t>
        </w:r>
      </w:hyperlink>
      <w:r>
        <w:t xml:space="preserve">,</w:t>
      </w:r>
      <w:r>
        <w:t xml:space="preserve"> </w:t>
      </w:r>
      <w:hyperlink r:id="rId83">
        <w:r>
          <w:rPr>
            <w:rStyle w:val="Hyperlink"/>
          </w:rPr>
          <w:t xml:space="preserve">Definition 9 in Equalities, Inequalities and Minimizers</w:t>
        </w:r>
      </w:hyperlink>
      <w:r>
        <w:t xml:space="preserve"> </w:t>
      </w:r>
      <w:r>
        <w:t xml:space="preserve">and</w:t>
      </w:r>
      <w:r>
        <w:t xml:space="preserve"> </w:t>
      </w:r>
      <w:hyperlink w:anchor="def-real-power">
        <w:r>
          <w:rPr>
            <w:rStyle w:val="Hyperlink"/>
          </w:rPr>
          <w:t xml:space="preserve">Definition 25</w:t>
        </w:r>
      </w:hyperlink>
      <w:r>
        <w:t xml:space="preserve"> </w:t>
      </w:r>
      <w:r>
        <w:t xml:space="preserve">leave some powers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≤</m:t>
        </m:r>
        <m:r>
          <m:t>0</m:t>
        </m:r>
      </m:oMath>
      <w:r>
        <w:t xml:space="preserve"> </w:t>
      </w:r>
      <w:r>
        <w:t xml:space="preserve">unassigned.</w:t>
      </w:r>
      <w:r>
        <w:t xml:space="preserve"> </w:t>
      </w:r>
      <w:r>
        <w:t xml:space="preserve">We complete them as follows.</w:t>
      </w:r>
    </w:p>
    <w:p>
      <w:pPr>
        <w:pStyle w:val="Compact"/>
        <w:numPr>
          <w:ilvl w:val="0"/>
          <w:numId w:val="1014"/>
        </w:numPr>
      </w:pPr>
      <w:r>
        <w:t xml:space="preserve">For a real number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sSup>
          <m:e>
            <m:r>
              <m:t>0</m:t>
            </m:r>
          </m:e>
          <m:sup>
            <m:r>
              <m:t>c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0</m:t>
        </m:r>
      </m:oMath>
      <w:r>
        <w:t xml:space="preserve">.</w:t>
      </w:r>
      <w:r>
        <w:t xml:space="preserve"> </w:t>
      </w:r>
      <w:r>
        <w:t xml:space="preserve">For a natural number</w:t>
      </w:r>
      <w:r>
        <w:t xml:space="preserve"> </w:t>
      </w:r>
      <m:oMath>
        <m:r>
          <m:t>c</m:t>
        </m:r>
      </m:oMath>
      <w:r>
        <w:t xml:space="preserve">, this agrees with</w:t>
      </w:r>
      <w:r>
        <w:t xml:space="preserve"> </w:t>
      </w:r>
      <w:hyperlink r:id="rId82">
        <w:r>
          <w:rPr>
            <w:rStyle w:val="Hyperlink"/>
          </w:rPr>
          <w:t xml:space="preserve">Definition 5 in Equalities, Inequalities and Minimizers</w:t>
        </w:r>
      </w:hyperlink>
      <w:r>
        <w:t xml:space="preserve">.</w:t>
      </w:r>
    </w:p>
    <w:p>
      <w:pPr>
        <w:pStyle w:val="Compact"/>
        <w:numPr>
          <w:ilvl w:val="0"/>
          <w:numId w:val="1014"/>
        </w:numPr>
      </w:pPr>
      <w:r>
        <w:t xml:space="preserve">For</w:t>
      </w:r>
      <w:r>
        <w:t xml:space="preserve"> </w:t>
      </w:r>
      <m:oMath>
        <m:r>
          <m:t>b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is defined only when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an</w:t>
      </w:r>
      <w:r>
        <w:t xml:space="preserve"> </w:t>
      </w:r>
      <w:hyperlink r:id="rId34">
        <w:r>
          <w:rPr>
            <w:rStyle w:val="Hyperlink"/>
          </w:rPr>
          <w:t xml:space="preserve">integer</w:t>
        </w:r>
      </w:hyperlink>
      <w:r>
        <w:t xml:space="preserve">,</w:t>
      </w:r>
      <w:r>
        <w:t xml:space="preserve"> </w:t>
      </w:r>
      <w:r>
        <w:t xml:space="preserve">by</w:t>
      </w:r>
      <w:r>
        <w:t xml:space="preserve"> </w:t>
      </w:r>
      <w:hyperlink r:id="rId82">
        <w:r>
          <w:rPr>
            <w:rStyle w:val="Hyperlink"/>
          </w:rPr>
          <w:t xml:space="preserve">Definition 5 in Equalities, Inequalities and Minimizers</w:t>
        </w:r>
      </w:hyperlink>
      <w:r>
        <w:t xml:space="preserve"> </w:t>
      </w:r>
      <w:r>
        <w:t xml:space="preserve">and</w:t>
      </w:r>
      <w:r>
        <w:t xml:space="preserve"> </w:t>
      </w:r>
      <w:hyperlink r:id="rId83">
        <w:r>
          <w:rPr>
            <w:rStyle w:val="Hyperlink"/>
          </w:rPr>
          <w:t xml:space="preserve">Definition 9 in Equalities, Inequalities and Minimizers</w:t>
        </w:r>
      </w:hyperlink>
      <w:r>
        <w:t xml:space="preserve">;</w:t>
      </w:r>
      <w:r>
        <w:t xml:space="preserve"> </w:t>
      </w:r>
      <w:r>
        <w:t xml:space="preserve">for</w:t>
      </w:r>
      <w:r>
        <w:t xml:space="preserve"> </w:t>
      </w:r>
      <m:oMath>
        <m:r>
          <m:t>b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and a non-integer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is undefined.</w:t>
      </w:r>
    </w:p>
    <w:bookmarkEnd w:id="87"/>
    <w:bookmarkStart w:id="88" w:name="exm-power-nonpositive-base"/>
    <w:p>
      <w:pPr>
        <w:pStyle w:val="FirstParagraph"/>
      </w:pPr>
      <w:r>
        <w:rPr>
          <w:b/>
          <w:bCs/>
        </w:rPr>
        <w:t xml:space="preserve">Example 19 (Powers of zero and of negative numbers)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5"/>
        </w:numPr>
      </w:pPr>
      <m:oMath>
        <m:sSup>
          <m:e>
            <m:r>
              <m:t>0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, which agrees with</w:t>
      </w:r>
      <w:r>
        <w:t xml:space="preserve"> </w:t>
      </w:r>
      <m:oMath>
        <m:rad>
          <m:radPr>
            <m:degHide m:val="on"/>
          </m:radPr>
          <m:deg/>
          <m:e>
            <m:r>
              <m:t>0</m:t>
            </m:r>
          </m:e>
        </m:rad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</w:t>
      </w:r>
      <w:hyperlink r:id="rId85">
        <w:r>
          <w:rPr>
            <w:rStyle w:val="Hyperlink"/>
          </w:rPr>
          <w:t xml:space="preserve">Definition 10 in Equalities, Inequalities and Minimizers</w:t>
        </w:r>
      </w:hyperlink>
      <w:r>
        <w:t xml:space="preserve">).</w:t>
      </w:r>
    </w:p>
    <w:p>
      <w:pPr>
        <w:pStyle w:val="Compact"/>
        <w:numPr>
          <w:ilvl w:val="0"/>
          <w:numId w:val="1015"/>
        </w:numPr>
      </w:pP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8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64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8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lin"/>
          </m:fPr>
          <m:num>
            <m:r>
              <m:t>1</m:t>
            </m:r>
          </m:num>
          <m:den>
            <m:r>
              <m:t>8</m:t>
            </m:r>
          </m:den>
        </m:f>
      </m:oMath>
      <w:r>
        <w:t xml:space="preserve"> </w:t>
      </w:r>
      <w:r>
        <w:t xml:space="preserve">are defined,</w:t>
      </w:r>
      <w:r>
        <w:t xml:space="preserve"> </w:t>
      </w:r>
      <w:r>
        <w:t xml:space="preserve">since the exponents are integers.</w:t>
      </w:r>
    </w:p>
    <w:p>
      <w:pPr>
        <w:pStyle w:val="Compact"/>
        <w:numPr>
          <w:ilvl w:val="0"/>
          <w:numId w:val="1015"/>
        </w:numPr>
      </w:pP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8</m:t>
        </m:r>
        <m:sSup>
          <m:e>
            <m:r>
              <m:rPr>
                <m:sty m:val="p"/>
              </m:rPr>
              <m:t>)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3</m:t>
            </m:r>
          </m:sup>
        </m:sSup>
      </m:oMath>
      <w:r>
        <w:t xml:space="preserve"> </w:t>
      </w:r>
      <w:r>
        <w:t xml:space="preserve">is undefined, even though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3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r>
          <m:t>8</m:t>
        </m:r>
      </m:oMath>
      <w:r>
        <w:t xml:space="preserve">.</w:t>
      </w:r>
      <w:r>
        <w:t xml:space="preserve"> </w:t>
      </w:r>
      <w:r>
        <w:t xml:space="preserve">R follows the same convention:</w:t>
      </w:r>
      <w:r>
        <w:t xml:space="preserve"> </w:t>
      </w:r>
      <w:r>
        <w:rPr>
          <w:rStyle w:val="VerbatimChar"/>
        </w:rPr>
        <w:t xml:space="preserve">(-8)^(1/3)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NaN</w:t>
      </w:r>
      <w:r>
        <w:t xml:space="preserve">.</w:t>
      </w:r>
    </w:p>
    <w:bookmarkEnd w:id="88"/>
    <w:bookmarkStart w:id="89" w:name="thm-exp-log-inverse"/>
    <w:p>
      <w:pPr>
        <w:pStyle w:val="FirstParagraph"/>
      </w:pPr>
      <w:r>
        <w:rPr>
          <w:b/>
          <w:bCs/>
        </w:rPr>
        <w:t xml:space="preserve">Theorem 2 (</w:t>
      </w:r>
      <m:oMath>
        <m:r>
          <m:rPr>
            <m:sty m:val="p"/>
          </m:rPr>
          <m:t>exp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and</w:t>
      </w:r>
      <w:r>
        <w:rPr>
          <w:b/>
          <w:bCs/>
        </w:rPr>
        <w:t xml:space="preserve"> </w:t>
      </w:r>
      <m:oMath>
        <m:r>
          <m:rPr>
            <m:sty m:val="p"/>
          </m:rPr>
          <m:t>log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are mutual inverses)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6"/>
        </w:numPr>
      </w:pPr>
      <w:r>
        <w:t xml:space="preserve">For every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: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log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a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=</m:t>
        </m:r>
        <m:r>
          <m:t>a</m:t>
        </m:r>
      </m:oMath>
      <w:r>
        <w:t xml:space="preserve">.</w:t>
      </w:r>
    </w:p>
    <w:p>
      <w:pPr>
        <w:pStyle w:val="Compact"/>
        <w:numPr>
          <w:ilvl w:val="0"/>
          <w:numId w:val="1016"/>
        </w:numPr>
      </w:pPr>
      <w:r>
        <w:t xml:space="preserve">For every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: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exp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a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=</m:t>
        </m:r>
        <m:r>
          <m:t>a</m:t>
        </m:r>
      </m:oMath>
      <w:r>
        <w:t xml:space="preserve">.</w:t>
      </w:r>
    </w:p>
    <w:bookmarkEnd w:id="89"/>
    <w:bookmarkStart w:id="90" w:name="thm-log-prod"/>
    <w:p>
      <w:pPr>
        <w:pStyle w:val="FirstParagraph"/>
      </w:pPr>
      <w:r>
        <w:rPr>
          <w:b/>
          <w:bCs/>
        </w:rPr>
        <w:t xml:space="preserve">Theorem 3 (Logarithm of a product)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a</m:t>
              </m:r>
              <m:r>
                <m:rPr>
                  <m:sty m:val="p"/>
                </m:rPr>
                <m:t>⋅</m:t>
              </m:r>
              <m:r>
                <m:t>b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a</m:t>
              </m:r>
            </m:e>
          </m:d>
          <m:r>
            <m:t>​</m:t>
          </m:r>
          <m:r>
            <m:rPr>
              <m:sty m:val="p"/>
            </m:rPr>
            <m:t>+</m:t>
          </m:r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b</m:t>
              </m:r>
            </m:e>
          </m:d>
          <m:r>
            <m:t>​</m:t>
          </m:r>
        </m:oMath>
      </m:oMathPara>
    </w:p>
    <w:bookmarkEnd w:id="90"/>
    <w:bookmarkStart w:id="91" w:name="cor-log-quot"/>
    <w:p>
      <w:pPr>
        <w:pStyle w:val="FirstParagraph"/>
      </w:pPr>
      <w:r>
        <w:rPr>
          <w:b/>
          <w:bCs/>
        </w:rPr>
        <w:t xml:space="preserve">Corollary 1 (Logarithm of a quotient)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f>
                <m:fPr>
                  <m:type m:val="bar"/>
                </m:fPr>
                <m:num>
                  <m:r>
                    <m:t>a</m:t>
                  </m:r>
                </m:num>
                <m:den>
                  <m:r>
                    <m:t>b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a</m:t>
              </m:r>
            </m:e>
          </m:d>
          <m:r>
            <m:t>​</m:t>
          </m:r>
          <m:r>
            <m:rPr>
              <m:sty m:val="p"/>
            </m:rPr>
            <m:t>−</m:t>
          </m:r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b</m:t>
              </m:r>
            </m:e>
          </m:d>
          <m:r>
            <m:t>​</m:t>
          </m:r>
        </m:oMath>
      </m:oMathPara>
    </w:p>
    <w:bookmarkEnd w:id="9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Since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, the quotient</w:t>
      </w:r>
      <w:r>
        <w:t xml:space="preserve"> </w:t>
      </w:r>
      <m:oMath>
        <m:f>
          <m:fPr>
            <m:type m:val="bar"/>
          </m:fPr>
          <m:num>
            <m:r>
              <m:t>a</m:t>
            </m:r>
          </m:num>
          <m:den>
            <m:r>
              <m:t>b</m:t>
            </m:r>
          </m:den>
        </m:f>
      </m:oMath>
      <w:r>
        <w:t xml:space="preserve"> </w:t>
      </w:r>
      <w:r>
        <w:t xml:space="preserve">is positive,</w:t>
      </w:r>
      <w:r>
        <w:t xml:space="preserve"> </w:t>
      </w:r>
      <w:r>
        <w:t xml:space="preserve">so</w:t>
      </w:r>
      <w:r>
        <w:t xml:space="preserve"> </w:t>
      </w:r>
      <w:hyperlink w:anchor="thm-log-prod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applies to the product</w:t>
      </w:r>
      <w:r>
        <w:t xml:space="preserve"> </w:t>
      </w:r>
      <m:oMath>
        <m:f>
          <m:fPr>
            <m:type m:val="bar"/>
          </m:fPr>
          <m:num>
            <m:r>
              <m:t>a</m:t>
            </m:r>
          </m:num>
          <m:den>
            <m:r>
              <m:t>b</m:t>
            </m:r>
          </m:den>
        </m:f>
        <m:r>
          <m:rPr>
            <m:sty m:val="p"/>
          </m:rPr>
          <m:t>⋅</m:t>
        </m:r>
        <m: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a</m:t>
                      </m:r>
                    </m:num>
                    <m:den>
                      <m:r>
                        <m:t>b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r>
                    <m:t>b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a</m:t>
                  </m:r>
                </m:num>
                <m:den>
                  <m:r>
                    <m:t>b</m:t>
                  </m:r>
                </m:den>
              </m:f>
              <m:r>
                <m:rPr>
                  <m:sty m:val="p"/>
                </m:rPr>
                <m:t>⋅</m:t>
              </m:r>
              <m:r>
                <m:t>b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a</m:t>
                      </m:r>
                    </m:num>
                    <m:den>
                      <m:r>
                        <m:t>b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b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(logarithm of a product)</m:t>
              </m:r>
            </m:e>
          </m:eqArr>
        </m:oMath>
      </m:oMathPara>
    </w:p>
    <w:p>
      <w:pPr>
        <w:pStyle w:val="FirstParagraph"/>
      </w:pPr>
      <w:r>
        <w:t xml:space="preserve">The second step applies</w:t>
      </w:r>
      <w:r>
        <w:t xml:space="preserve"> </w:t>
      </w:r>
      <w:hyperlink w:anchor="thm-log-prod">
        <w:r>
          <w:rPr>
            <w:rStyle w:val="Hyperlink"/>
          </w:rPr>
          <w:t xml:space="preserve">Theorem 3</w:t>
        </w:r>
      </w:hyperlink>
      <w:r>
        <w:t xml:space="preserve">.</w:t>
      </w:r>
      <w:r>
        <w:t xml:space="preserve"> </w:t>
      </w:r>
      <w:r>
        <w:t xml:space="preserve">Subtracting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b</m:t>
            </m:r>
          </m:e>
        </m:d>
        <m:r>
          <m:t>​</m:t>
        </m:r>
      </m:oMath>
      <w:r>
        <w:t xml:space="preserve"> </w:t>
      </w:r>
      <w:r>
        <w:t xml:space="preserve">from both sides gives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a</m:t>
            </m:r>
          </m:e>
        </m:d>
        <m:r>
          <m:t>​</m:t>
        </m:r>
        <m:r>
          <m:rPr>
            <m:sty m:val="p"/>
          </m:rPr>
          <m:t>−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b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f>
              <m:fPr>
                <m:type m:val="bar"/>
              </m:fPr>
              <m:num>
                <m:r>
                  <m:t>a</m:t>
                </m:r>
              </m:num>
              <m:den>
                <m:r>
                  <m:t>b</m:t>
                </m:r>
              </m:den>
            </m:f>
          </m:e>
        </m:d>
        <m:r>
          <m:t>​</m:t>
        </m:r>
      </m:oMath>
      <w:r>
        <w:t xml:space="preserve">.</w:t>
      </w:r>
    </w:p>
    <w:bookmarkStart w:id="92" w:name="thm-log-exp"/>
    <w:p>
      <w:pPr>
        <w:pStyle w:val="BodyText"/>
      </w:pPr>
      <w:r>
        <w:rPr>
          <w:b/>
          <w:bCs/>
        </w:rPr>
        <w:t xml:space="preserve">Theorem 4 (Logarithm of a power)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sSup>
                <m:e>
                  <m:r>
                    <m:t>a</m:t>
                  </m:r>
                </m:e>
                <m:sup>
                  <m:r>
                    <m:t>b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r>
            <m:t>b</m:t>
          </m:r>
          <m:r>
            <m:rPr>
              <m:sty m:val="p"/>
            </m:rPr>
            <m:t>⋅</m:t>
          </m:r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a</m:t>
              </m:r>
            </m:e>
          </m:d>
          <m:r>
            <m:t>​</m:t>
          </m:r>
        </m:oMath>
      </m:oMathPara>
    </w:p>
    <w:bookmarkEnd w:id="92"/>
    <w:bookmarkStart w:id="93" w:name="thm-exp-sum"/>
    <w:p>
      <w:pPr>
        <w:pStyle w:val="FirstParagraph"/>
      </w:pPr>
      <w:r>
        <w:rPr>
          <w:b/>
          <w:bCs/>
        </w:rPr>
        <w:t xml:space="preserve">Theorem 5 (Exponential of a sum)</w:t>
      </w:r>
      <w:r>
        <w:t xml:space="preserve"> </w:t>
      </w:r>
      <w:r>
        <w:t xml:space="preserve">The exponential of a sum is equal to the product of the exponentials of its</w:t>
      </w:r>
      <w:r>
        <w:t xml:space="preserve"> </w:t>
      </w:r>
      <w:hyperlink r:id="rId14">
        <w:r>
          <w:rPr>
            <w:rStyle w:val="Hyperlink"/>
          </w:rPr>
          <w:t xml:space="preserve">terms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a</m:t>
              </m:r>
            </m:e>
          </m:d>
          <m:r>
            <m:t>​</m:t>
          </m:r>
          <m:r>
            <m:rPr>
              <m:sty m:val="p"/>
            </m:rPr>
            <m:t>⋅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b</m:t>
              </m:r>
            </m:e>
          </m:d>
          <m:r>
            <m:t>​</m:t>
          </m:r>
        </m:oMath>
      </m:oMathPara>
    </w:p>
    <w:bookmarkEnd w:id="93"/>
    <w:bookmarkStart w:id="94" w:name="exm-exp-sum"/>
    <w:p>
      <w:pPr>
        <w:pStyle w:val="FirstParagraph"/>
      </w:pPr>
      <w:r>
        <w:rPr>
          <w:b/>
          <w:bCs/>
        </w:rPr>
        <w:t xml:space="preserve">Example 20 (Exponential of a sum)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+</m:t>
            </m:r>
            <m:r>
              <m:t>3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5</m:t>
            </m:r>
          </m:e>
        </m:d>
        <m:r>
          <m:t>​</m:t>
        </m:r>
        <m:r>
          <m:rPr>
            <m:sty m:val="p"/>
          </m:rPr>
          <m:t>≈</m:t>
        </m:r>
        <m:r>
          <m:t>148.41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</m:e>
        </m:d>
        <m:r>
          <m:t>​</m:t>
        </m:r>
        <m:r>
          <m:rPr>
            <m:sty m:val="p"/>
          </m:rPr>
          <m:t>⋅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3</m:t>
            </m:r>
          </m:e>
        </m:d>
        <m:r>
          <m:t>​</m:t>
        </m:r>
        <m:r>
          <m:rPr>
            <m:sty m:val="p"/>
          </m:rPr>
          <m:t>≈</m:t>
        </m:r>
        <m:r>
          <m:t>7.3891</m:t>
        </m:r>
        <m:r>
          <m:rPr>
            <m:sty m:val="p"/>
          </m:rPr>
          <m:t>⋅</m:t>
        </m:r>
        <m:r>
          <m:t>20.0855</m:t>
        </m:r>
        <m:r>
          <m:rPr>
            <m:sty m:val="p"/>
          </m:rPr>
          <m:t>≈</m:t>
        </m:r>
        <m:r>
          <m:t>148.41</m:t>
        </m:r>
      </m:oMath>
      <w:r>
        <w:t xml:space="preserve">.</w:t>
      </w:r>
    </w:p>
    <w:bookmarkEnd w:id="94"/>
    <w:bookmarkStart w:id="95" w:name="cor-exp-sum"/>
    <w:p>
      <w:pPr>
        <w:pStyle w:val="BodyText"/>
      </w:pPr>
      <w:r>
        <w:rPr>
          <w:b/>
          <w:bCs/>
        </w:rPr>
        <w:t xml:space="preserve">Corollary 2 (Exponential of a difference)</w:t>
      </w:r>
      <w:r>
        <w:t xml:space="preserve"> </w:t>
      </w:r>
      <w:r>
        <w:t xml:space="preserve">The exponential of a difference</w:t>
      </w:r>
      <w:r>
        <w:t xml:space="preserve"> </w:t>
      </w:r>
      <w:r>
        <w:t xml:space="preserve">is the exponential of the first term</w:t>
      </w:r>
      <w:r>
        <w:t xml:space="preserve"> </w:t>
      </w:r>
      <w:r>
        <w:t xml:space="preserve">divided by the exponential of the second term: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a</m:t>
              </m:r>
              <m:r>
                <m:rPr>
                  <m:sty m:val="p"/>
                </m:rPr>
                <m:t>−</m:t>
              </m:r>
              <m:r>
                <m:t>b</m:t>
              </m:r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</m:num>
            <m:den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b</m:t>
                  </m:r>
                </m:e>
              </m:d>
              <m:r>
                <m:t>​</m:t>
              </m:r>
            </m:den>
          </m:f>
        </m:oMath>
      </m:oMathPara>
    </w:p>
    <w:bookmarkEnd w:id="95"/>
    <w:bookmarkStart w:id="96" w:name="exm-exp-difference"/>
    <w:p>
      <w:pPr>
        <w:pStyle w:val="FirstParagraph"/>
      </w:pPr>
      <w:r>
        <w:rPr>
          <w:b/>
          <w:bCs/>
        </w:rPr>
        <w:t xml:space="preserve">Example 21 (Exponential of a difference)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5</m:t>
            </m:r>
            <m:r>
              <m:rPr>
                <m:sty m:val="p"/>
              </m:rPr>
              <m:t>−</m:t>
            </m:r>
            <m:r>
              <m:t>2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3</m:t>
            </m:r>
          </m:e>
        </m:d>
        <m:r>
          <m:t>​</m:t>
        </m:r>
        <m:r>
          <m:rPr>
            <m:sty m:val="p"/>
          </m:rPr>
          <m:t>≈</m:t>
        </m:r>
        <m:r>
          <m:t>20.09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exp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5</m:t>
                </m:r>
              </m:e>
            </m:d>
            <m:r>
              <m:t>​</m:t>
            </m:r>
          </m:num>
          <m:den>
            <m:r>
              <m:rPr>
                <m:sty m:val="p"/>
              </m:rPr>
              <m:t>exp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2</m:t>
                </m:r>
              </m:e>
            </m:d>
            <m:r>
              <m:t>​</m:t>
            </m:r>
          </m:den>
        </m:f>
        <m:r>
          <m:rPr>
            <m:sty m:val="p"/>
          </m:rPr>
          <m:t>≈</m:t>
        </m:r>
        <m:f>
          <m:fPr>
            <m:type m:val="bar"/>
          </m:fPr>
          <m:num>
            <m:r>
              <m:t>148.4132</m:t>
            </m:r>
          </m:num>
          <m:den>
            <m:r>
              <m:t>7.3891</m:t>
            </m:r>
          </m:den>
        </m:f>
        <m:r>
          <m:rPr>
            <m:sty m:val="p"/>
          </m:rPr>
          <m:t>≈</m:t>
        </m:r>
        <m:r>
          <m:t>20.09</m:t>
        </m:r>
      </m:oMath>
      <w:r>
        <w:t xml:space="preserve">.</w:t>
      </w:r>
    </w:p>
    <w:bookmarkEnd w:id="96"/>
    <w:bookmarkStart w:id="97" w:name="thm-power-one"/>
    <w:p>
      <w:pPr>
        <w:pStyle w:val="BodyText"/>
      </w:pPr>
      <w:r>
        <w:rPr>
          <w:b/>
          <w:bCs/>
        </w:rPr>
        <w:t xml:space="preserve">Theorem 6 (Powers of 1 and first powers)</w:t>
      </w:r>
      <w:r>
        <w:t xml:space="preserve"> </w:t>
      </w:r>
      <w:r>
        <w:t xml:space="preserve">For every</w:t>
      </w:r>
      <w:r>
        <w:t xml:space="preserve"> </w:t>
      </w:r>
      <m:oMath>
        <m:r>
          <m:t>b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1</m:t>
              </m:r>
            </m:e>
            <m:sup>
              <m:r>
                <m:t>b</m:t>
              </m:r>
            </m:sup>
          </m:sSup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and for every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a</m:t>
              </m:r>
            </m:e>
            <m:sup>
              <m:r>
                <m:t>1</m:t>
              </m:r>
            </m:sup>
          </m:sSup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.</m:t>
          </m:r>
        </m:oMath>
      </m:oMathPara>
    </w:p>
    <w:bookmarkEnd w:id="97"/>
    <w:bookmarkStart w:id="98" w:name="thm-power-sum"/>
    <w:p>
      <w:pPr>
        <w:pStyle w:val="FirstParagraph"/>
      </w:pPr>
      <w:r>
        <w:rPr>
          <w:b/>
          <w:bCs/>
        </w:rPr>
        <w:t xml:space="preserve">Theorem 7 (Power of a sum)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a</m:t>
              </m:r>
            </m:e>
            <m:sup>
              <m:r>
                <m:t>b</m:t>
              </m:r>
              <m:r>
                <m:rPr>
                  <m:sty m:val="p"/>
                </m:rPr>
                <m:t>+</m:t>
              </m:r>
              <m:r>
                <m:t>c</m:t>
              </m:r>
            </m:sup>
          </m:sSup>
          <m:r>
            <m:rPr>
              <m:sty m:val="p"/>
            </m:rPr>
            <m:t>=</m:t>
          </m:r>
          <m:sSup>
            <m:e>
              <m:r>
                <m:t>a</m:t>
              </m:r>
            </m:e>
            <m:sup>
              <m:r>
                <m:t>b</m:t>
              </m:r>
            </m:sup>
          </m:sSup>
          <m:r>
            <m:rPr>
              <m:sty m:val="p"/>
            </m:rPr>
            <m:t>⋅</m:t>
          </m:r>
          <m:sSup>
            <m:e>
              <m:r>
                <m:t>a</m:t>
              </m:r>
            </m:e>
            <m:sup>
              <m:r>
                <m:t>c</m:t>
              </m:r>
            </m:sup>
          </m:sSup>
        </m:oMath>
      </m:oMathPara>
    </w:p>
    <w:bookmarkEnd w:id="98"/>
    <w:bookmarkStart w:id="99" w:name="exm-power-sum"/>
    <w:p>
      <w:pPr>
        <w:pStyle w:val="FirstParagraph"/>
      </w:pPr>
      <w:r>
        <w:rPr>
          <w:b/>
          <w:bCs/>
        </w:rPr>
        <w:t xml:space="preserve">Example 22 (Power of a sum)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3</m:t>
        </m:r>
      </m:oMath>
      <w:r>
        <w:t xml:space="preserve">, 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2</m:t>
                  </m:r>
                </m:e>
                <m:sup>
                  <m:r>
                    <m:t>3</m:t>
                  </m:r>
                  <m:r>
                    <m:rPr>
                      <m:sty m:val="p"/>
                    </m:rPr>
                    <m:t>+</m:t>
                  </m:r>
                  <m:r>
                    <m:t>4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2</m:t>
                  </m:r>
                </m:e>
                <m:sup>
                  <m:r>
                    <m:t>7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128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2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⋅</m:t>
              </m:r>
              <m:sSup>
                <m:e>
                  <m:r>
                    <m:t>2</m:t>
                  </m:r>
                </m:e>
                <m:sup>
                  <m:r>
                    <m:t>4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rPr>
                  <m:sty m:val="p"/>
                </m:rPr>
                <m:t>⋅</m:t>
              </m:r>
              <m:r>
                <m:t>16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128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99"/>
    <w:bookmarkStart w:id="102" w:name="thm-power-product"/>
    <w:p>
      <w:pPr>
        <w:pStyle w:val="FirstParagraph"/>
      </w:pPr>
      <w:r>
        <w:rPr>
          <w:b/>
          <w:bCs/>
        </w:rPr>
        <w:t xml:space="preserve">Theorem 8 (Power of a product)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a</m:t>
          </m:r>
          <m:r>
            <m:t>b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c</m:t>
              </m:r>
            </m:sup>
          </m:sSup>
          <m:r>
            <m:rPr>
              <m:sty m:val="p"/>
            </m:rPr>
            <m:t>=</m:t>
          </m:r>
          <m:sSup>
            <m:e>
              <m:r>
                <m:t>a</m:t>
              </m:r>
            </m:e>
            <m:sup>
              <m:r>
                <m:t>c</m:t>
              </m:r>
            </m:sup>
          </m:sSup>
          <m:r>
            <m:rPr>
              <m:sty m:val="p"/>
            </m:rPr>
            <m:t>⋅</m:t>
          </m:r>
          <m:sSup>
            <m:e>
              <m:r>
                <m:t>b</m:t>
              </m:r>
            </m:e>
            <m:sup>
              <m:r>
                <m:t>c</m:t>
              </m:r>
            </m:sup>
          </m:sSup>
        </m:oMath>
      </m:oMathPara>
    </w:p>
    <w:p>
      <w:pPr>
        <w:pStyle w:val="FirstParagraph"/>
      </w:pPr>
      <w:r>
        <w:t xml:space="preserve">When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 positive integer,</w:t>
      </w:r>
      <w:r>
        <w:t xml:space="preserve"> </w:t>
      </w:r>
      <w:r>
        <w:t xml:space="preserve">the same identity holds for all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because both sides are products of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copies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copies of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which can be regrouped by</w:t>
      </w:r>
      <w:r>
        <w:t xml:space="preserve"> </w:t>
      </w:r>
      <w:hyperlink r:id="rId100">
        <w:r>
          <w:rPr>
            <w:rStyle w:val="Hyperlink"/>
          </w:rPr>
          <w:t xml:space="preserve">Theorem 8 in Convexity, Infimum and Sums</w:t>
        </w:r>
      </w:hyperlink>
      <w:r>
        <w:t xml:space="preserve"> </w:t>
      </w:r>
      <w:r>
        <w:t xml:space="preserve">and</w:t>
      </w:r>
      <w:r>
        <w:t xml:space="preserve"> </w:t>
      </w:r>
      <w:hyperlink r:id="rId101">
        <w:r>
          <w:rPr>
            <w:rStyle w:val="Hyperlink"/>
          </w:rPr>
          <w:t xml:space="preserve">Theorem 9 in Convexity, Infimum and Sums</w:t>
        </w:r>
      </w:hyperlink>
      <w:r>
        <w:t xml:space="preserve">.</w:t>
      </w:r>
    </w:p>
    <w:bookmarkEnd w:id="102"/>
    <w:bookmarkStart w:id="103" w:name="exm-power-product"/>
    <w:p>
      <w:pPr>
        <w:pStyle w:val="BodyText"/>
      </w:pPr>
      <w:r>
        <w:rPr>
          <w:b/>
          <w:bCs/>
        </w:rPr>
        <w:t xml:space="preserve">Example 23 (Power of a product)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3</m:t>
        </m:r>
      </m:oMath>
      <w:r>
        <w:t xml:space="preserve">, 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3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6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36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2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sSup>
                <m:e>
                  <m:r>
                    <m:t>3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⋅</m:t>
              </m:r>
              <m:r>
                <m:t>9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36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03"/>
    <w:bookmarkStart w:id="104" w:name="thm-double-exp"/>
    <w:p>
      <w:pPr>
        <w:pStyle w:val="FirstParagraph"/>
      </w:pPr>
      <w:r>
        <w:rPr>
          <w:b/>
          <w:bCs/>
        </w:rPr>
        <w:t xml:space="preserve">Theorem 9 (Power of a power)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a</m:t>
                  </m:r>
                </m:e>
                <m:sup>
                  <m:r>
                    <m:t>b</m:t>
                  </m:r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a</m:t>
                      </m:r>
                    </m:e>
                    <m:sup>
                      <m:r>
                        <m:t>b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t>c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a</m:t>
                      </m:r>
                    </m:e>
                    <m:sup>
                      <m:r>
                        <m:t>c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t>b</m:t>
                  </m:r>
                </m:sup>
              </m:sSup>
            </m:e>
          </m:eqArr>
        </m:oMath>
      </m:oMathPara>
    </w:p>
    <w:bookmarkEnd w:id="104"/>
    <w:bookmarkStart w:id="105" w:name="exm-double-exp-negative-base"/>
    <w:p>
      <w:pPr>
        <w:pStyle w:val="FirstParagraph"/>
      </w:pPr>
      <w:r>
        <w:rPr>
          <w:b/>
          <w:bCs/>
        </w:rPr>
        <w:t xml:space="preserve">Example 24 (A negative base)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2</m:t>
        </m:r>
      </m:oMath>
      <w:r>
        <w:t xml:space="preserve">, 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a</m:t>
                  </m:r>
                </m:e>
                <m:sup>
                  <m:r>
                    <m:t>b</m:t>
                  </m:r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1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e>
          </m:eqArr>
        </m:oMath>
      </m:oMathPara>
    </w:p>
    <w:p>
      <w:pPr>
        <w:pStyle w:val="FirstParagraph"/>
      </w:pPr>
      <w:r>
        <w:t xml:space="preserve">but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a</m:t>
                      </m:r>
                    </m:e>
                    <m:sup>
                      <m:r>
                        <m:t>b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1</m:t>
                  </m:r>
                </m:e>
                <m:sup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p>
          <m:e>
            <m:r>
              <m:t>a</m:t>
            </m:r>
          </m:e>
          <m:sup>
            <m:r>
              <m:t>b</m:t>
            </m:r>
            <m:r>
              <m:t>c</m:t>
            </m:r>
          </m:sup>
        </m:sSup>
        <m:r>
          <m:rPr>
            <m:sty m:val="p"/>
          </m:rPr>
          <m:t>≠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a</m:t>
                </m:r>
              </m:e>
              <m:sup>
                <m:r>
                  <m:t>b</m:t>
                </m:r>
              </m:sup>
            </m:sSup>
          </m:e>
        </m:d>
        <m:sSup>
          <m:e>
            <m:r>
              <m:t>​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here,</w:t>
      </w:r>
      <w:r>
        <w:t xml:space="preserve"> </w:t>
      </w:r>
      <w:r>
        <w:t xml:space="preserve">which is why</w:t>
      </w:r>
      <w:r>
        <w:t xml:space="preserve"> </w:t>
      </w:r>
      <w:hyperlink w:anchor="thm-double-exp">
        <w:r>
          <w:rPr>
            <w:rStyle w:val="Hyperlink"/>
          </w:rPr>
          <w:t xml:space="preserve">Theorem 9</w:t>
        </w:r>
      </w:hyperlink>
      <w:r>
        <w:t xml:space="preserve"> </w:t>
      </w:r>
      <w:r>
        <w:t xml:space="preserve">requires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The third expression,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a</m:t>
                </m:r>
              </m:e>
              <m:sup>
                <m:r>
                  <m:t>c</m:t>
                </m:r>
              </m:sup>
            </m:sSup>
          </m:e>
        </m:d>
        <m:sSup>
          <m:e>
            <m:r>
              <m:t>​</m:t>
            </m:r>
          </m:e>
          <m:sup>
            <m:r>
              <m:t>b</m:t>
            </m:r>
          </m:sup>
        </m:sSup>
        <m:r>
          <m:rPr>
            <m:sty m:val="p"/>
          </m:rPr>
          <m:t>=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1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2</m:t>
                    </m:r>
                  </m:den>
                </m:f>
              </m:sup>
            </m:sSup>
          </m:e>
        </m:d>
        <m:sSup>
          <m:e>
            <m:r>
              <m:t>​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is not even a real number.</w:t>
      </w:r>
    </w:p>
    <w:bookmarkEnd w:id="105"/>
    <w:bookmarkStart w:id="106" w:name="cor-exp-ab"/>
    <w:p>
      <w:pPr>
        <w:pStyle w:val="BodyText"/>
      </w:pPr>
      <w:r>
        <w:rPr>
          <w:b/>
          <w:bCs/>
        </w:rPr>
        <w:t xml:space="preserve">Corollary 3 (Natural exponential of a product)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a</m:t>
                  </m:r>
                  <m:r>
                    <m:t>b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b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b</m:t>
                  </m:r>
                </m:e>
              </m:d>
              <m:r>
                <m:t>​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a</m:t>
                  </m:r>
                </m:sup>
              </m:sSup>
            </m:e>
          </m:eqArr>
        </m:oMath>
      </m:oMathPara>
    </w:p>
    <w:bookmarkEnd w:id="106"/>
    <w:bookmarkStart w:id="111" w:name="rem-tarski-identities"/>
    <w:p>
      <w:pPr>
        <w:pStyle w:val="FirstParagraph"/>
      </w:pPr>
      <w:r>
        <w:rPr>
          <w:i/>
          <w:iCs/>
        </w:rPr>
        <w:t xml:space="preserve">Remark 4</w:t>
      </w:r>
      <w:r>
        <w:t xml:space="preserve"> (Tarski’s high school identities). </w:t>
      </w:r>
      <w:r>
        <w:t xml:space="preserve">Restricted to positive integers,</w:t>
      </w:r>
      <w:r>
        <w:t xml:space="preserve"> </w:t>
      </w:r>
      <w:r>
        <w:t xml:space="preserve">the following results are</w:t>
      </w:r>
      <w:r>
        <w:t xml:space="preserve"> </w:t>
      </w:r>
      <w:r>
        <w:t xml:space="preserve">Tarski’s eleven</w:t>
      </w:r>
      <w:r>
        <w:t xml:space="preserve"> </w:t>
      </w:r>
      <w:r>
        <w:t xml:space="preserve">“high school”</w:t>
      </w:r>
      <w:r>
        <w:t xml:space="preserve"> </w:t>
      </w:r>
      <w:r>
        <w:t xml:space="preserve">identities</w:t>
      </w:r>
      <w:r>
        <w:t xml:space="preserve"> </w:t>
      </w:r>
      <w:r>
        <w:t xml:space="preserve">[15]</w:t>
      </w:r>
      <w:r>
        <w:t xml:space="preserve">:</w:t>
      </w:r>
    </w:p>
    <w:p>
      <w:pPr>
        <w:pStyle w:val="Compact"/>
        <w:numPr>
          <w:ilvl w:val="0"/>
          <w:numId w:val="1017"/>
        </w:numPr>
      </w:pPr>
      <w:r>
        <w:t xml:space="preserve">sums are symmetric and associative</w:t>
      </w:r>
      <w:r>
        <w:t xml:space="preserve"> </w:t>
      </w:r>
      <w:r>
        <w:t xml:space="preserve">(</w:t>
      </w:r>
      <w:hyperlink r:id="rId107">
        <w:r>
          <w:rPr>
            <w:rStyle w:val="Hyperlink"/>
          </w:rPr>
          <w:t xml:space="preserve">Theorem 5 in Convexity, Infimum and Sums</w:t>
        </w:r>
      </w:hyperlink>
      <w:r>
        <w:t xml:space="preserve">,</w:t>
      </w:r>
      <w:r>
        <w:t xml:space="preserve"> </w:t>
      </w:r>
      <w:hyperlink r:id="rId108">
        <w:r>
          <w:rPr>
            <w:rStyle w:val="Hyperlink"/>
          </w:rPr>
          <w:t xml:space="preserve">Theorem 6 in Convexity, Infimum and Sums</w:t>
        </w:r>
      </w:hyperlink>
      <w:r>
        <w:t xml:space="preserve">);</w:t>
      </w:r>
    </w:p>
    <w:p>
      <w:pPr>
        <w:pStyle w:val="Compact"/>
        <w:numPr>
          <w:ilvl w:val="0"/>
          <w:numId w:val="1017"/>
        </w:numPr>
      </w:pPr>
      <w:r>
        <w:t xml:space="preserve">multiplying by 1 changes nothing, products are symmetric and associative,</w:t>
      </w:r>
      <w:r>
        <w:t xml:space="preserve"> </w:t>
      </w:r>
      <w:r>
        <w:t xml:space="preserve">and multiplication is distributive</w:t>
      </w:r>
      <w:r>
        <w:t xml:space="preserve"> </w:t>
      </w:r>
      <w:r>
        <w:t xml:space="preserve">(</w:t>
      </w:r>
      <w:hyperlink r:id="rId109">
        <w:r>
          <w:rPr>
            <w:rStyle w:val="Hyperlink"/>
          </w:rPr>
          <w:t xml:space="preserve">Theorem 7 in Convexity, Infimum and Sums</w:t>
        </w:r>
      </w:hyperlink>
      <w:r>
        <w:t xml:space="preserve">,</w:t>
      </w:r>
      <w:r>
        <w:t xml:space="preserve"> </w:t>
      </w:r>
      <w:hyperlink r:id="rId100">
        <w:r>
          <w:rPr>
            <w:rStyle w:val="Hyperlink"/>
          </w:rPr>
          <w:t xml:space="preserve">Theorem 8 in Convexity, Infimum and Sums</w:t>
        </w:r>
      </w:hyperlink>
      <w:r>
        <w:t xml:space="preserve">,</w:t>
      </w:r>
      <w:r>
        <w:t xml:space="preserve"> </w:t>
      </w:r>
      <w:hyperlink r:id="rId101">
        <w:r>
          <w:rPr>
            <w:rStyle w:val="Hyperlink"/>
          </w:rPr>
          <w:t xml:space="preserve">Theorem 9 in Convexity, Infimum and Sums</w:t>
        </w:r>
      </w:hyperlink>
      <w:r>
        <w:t xml:space="preserve">,</w:t>
      </w:r>
      <w:r>
        <w:t xml:space="preserve"> </w:t>
      </w:r>
      <w:hyperlink r:id="rId110">
        <w:r>
          <w:rPr>
            <w:rStyle w:val="Hyperlink"/>
          </w:rPr>
          <w:t xml:space="preserve">Theorem 11 in Convexity, Infimum and Sums</w:t>
        </w:r>
      </w:hyperlink>
      <w:r>
        <w:t xml:space="preserve">);</w:t>
      </w:r>
    </w:p>
    <w:p>
      <w:pPr>
        <w:pStyle w:val="Compact"/>
        <w:numPr>
          <w:ilvl w:val="0"/>
          <w:numId w:val="1017"/>
        </w:numPr>
      </w:pPr>
      <m:oMath>
        <m:sSup>
          <m:e>
            <m:r>
              <m:t>1</m:t>
            </m:r>
          </m:e>
          <m:sup>
            <m:r>
              <m:t>b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sSup>
          <m:e>
            <m:r>
              <m:t>a</m:t>
            </m:r>
          </m:e>
          <m:sup>
            <m:r>
              <m:t>1</m:t>
            </m:r>
          </m:sup>
        </m:sSup>
        <m:r>
          <m:rPr>
            <m:sty m:val="p"/>
          </m:rPr>
          <m:t>=</m:t>
        </m:r>
        <m:r>
          <m:t>a</m:t>
        </m:r>
      </m:oMath>
      <w:r>
        <w:t xml:space="preserve">, and the power of a sum, of a product, and of a power</w:t>
      </w:r>
      <w:r>
        <w:t xml:space="preserve"> </w:t>
      </w:r>
      <w:r>
        <w:t xml:space="preserve">(</w:t>
      </w:r>
      <w:hyperlink w:anchor="thm-power-one">
        <w:r>
          <w:rPr>
            <w:rStyle w:val="Hyperlink"/>
          </w:rPr>
          <w:t xml:space="preserve">Theorem 6</w:t>
        </w:r>
      </w:hyperlink>
      <w:r>
        <w:t xml:space="preserve">,</w:t>
      </w:r>
      <w:r>
        <w:t xml:space="preserve"> </w:t>
      </w:r>
      <w:hyperlink w:anchor="thm-power-sum">
        <w:r>
          <w:rPr>
            <w:rStyle w:val="Hyperlink"/>
          </w:rPr>
          <w:t xml:space="preserve">Theorem 7</w:t>
        </w:r>
      </w:hyperlink>
      <w:r>
        <w:t xml:space="preserve">,</w:t>
      </w:r>
      <w:r>
        <w:t xml:space="preserve"> </w:t>
      </w:r>
      <w:hyperlink w:anchor="thm-power-product">
        <w:r>
          <w:rPr>
            <w:rStyle w:val="Hyperlink"/>
          </w:rPr>
          <w:t xml:space="preserve">Theorem 8</w:t>
        </w:r>
      </w:hyperlink>
      <w:r>
        <w:t xml:space="preserve">,</w:t>
      </w:r>
      <w:r>
        <w:t xml:space="preserve"> </w:t>
      </w:r>
      <w:hyperlink w:anchor="thm-double-exp">
        <w:r>
          <w:rPr>
            <w:rStyle w:val="Hyperlink"/>
          </w:rPr>
          <w:t xml:space="preserve">Theorem 9</w:t>
        </w:r>
      </w:hyperlink>
      <w:r>
        <w:t xml:space="preserve">).</w:t>
      </w:r>
    </w:p>
    <w:bookmarkEnd w:id="111"/>
    <w:bookmarkStart w:id="112" w:name="rem-tarski-incomplete"/>
    <w:p>
      <w:pPr>
        <w:pStyle w:val="FirstParagraph"/>
      </w:pPr>
      <w:r>
        <w:rPr>
          <w:i/>
          <w:iCs/>
        </w:rPr>
        <w:t xml:space="preserve">Remark 5</w:t>
      </w:r>
      <w:r>
        <w:t xml:space="preserve"> (Tarski’s identities are not complete). </w:t>
      </w:r>
      <w:r>
        <w:t xml:space="preserve">Tarski asked whether every identity in</w:t>
      </w:r>
      <w:r>
        <w:t xml:space="preserve"> </w:t>
      </w:r>
      <m:oMath>
        <m:r>
          <m:rPr>
            <m:sty m:val="p"/>
          </m:rPr>
          <m:t>+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×</m:t>
        </m:r>
      </m:oMath>
      <w:r>
        <w:t xml:space="preserve">, exponentiation and 1</w:t>
      </w:r>
      <w:r>
        <w:t xml:space="preserve"> </w:t>
      </w:r>
      <w:r>
        <w:t xml:space="preserve">that is true for all positive integers</w:t>
      </w:r>
      <w:r>
        <w:t xml:space="preserve"> </w:t>
      </w:r>
      <w:r>
        <w:t xml:space="preserve">can be derived from the eleven identities in</w:t>
      </w:r>
      <w:r>
        <w:t xml:space="preserve"> </w:t>
      </w:r>
      <w:hyperlink w:anchor="rem-tarski-identities">
        <w:r>
          <w:rPr>
            <w:rStyle w:val="Hyperlink"/>
          </w:rPr>
          <w:t xml:space="preserve">Remark 4</w:t>
        </w:r>
      </w:hyperlink>
      <w:r>
        <w:t xml:space="preserve">.</w:t>
      </w:r>
      <w:r>
        <w:t xml:space="preserve"> </w:t>
      </w:r>
      <w:r>
        <w:t xml:space="preserve">It cannot:</w:t>
      </w:r>
      <w:r>
        <w:t xml:space="preserve"> </w:t>
      </w:r>
      <w:r>
        <w:t xml:space="preserve">Wilkie found an identity that is true for all positive integers</w:t>
      </w:r>
      <w:r>
        <w:t xml:space="preserve"> </w:t>
      </w:r>
      <w:r>
        <w:t xml:space="preserve">but does not follow from them.</w:t>
      </w:r>
      <w:r>
        <w:t xml:space="preserve"> </w:t>
      </w:r>
      <w:r>
        <w:t xml:space="preserve">So this list is a useful core, not a complete rulebook.</w:t>
      </w:r>
    </w:p>
    <w:bookmarkEnd w:id="112"/>
    <w:bookmarkStart w:id="113" w:name="def-contour-line"/>
    <w:p>
      <w:pPr>
        <w:pStyle w:val="BodyText"/>
      </w:pPr>
      <w:r>
        <w:rPr>
          <w:b/>
          <w:bCs/>
        </w:rPr>
        <w:t xml:space="preserve">Definition 27 (Contour line)</w:t>
      </w:r>
      <w:r>
        <w:t xml:space="preserve"> </w:t>
      </w:r>
      <w:r>
        <w:t xml:space="preserve">For a function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of two real variables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and a number</w:t>
      </w:r>
      <w:r>
        <w:t xml:space="preserve"> </w:t>
      </w:r>
      <m:oMath>
        <m:r>
          <m:t>k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contour line</w:t>
      </w:r>
      <w:r>
        <w:t xml:space="preserve"> </w:t>
      </w:r>
      <w:r>
        <w:t xml:space="preserve">[16]</w:t>
      </w:r>
      <w:r>
        <w:t xml:space="preserve"> </w:t>
      </w:r>
      <w:r>
        <w:t xml:space="preserve">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at height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is the set of points where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equals</w:t>
      </w:r>
      <w:r>
        <w:t xml:space="preserve"> </w:t>
      </w:r>
      <m:oMath>
        <m:r>
          <m:t>k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: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k</m:t>
              </m:r>
            </m:e>
          </m:d>
          <m:r>
            <m:t>​</m:t>
          </m:r>
        </m:oMath>
      </m:oMathPara>
    </w:p>
    <w:bookmarkEnd w:id="113"/>
    <w:bookmarkStart w:id="118" w:name="exm-contour-line"/>
    <w:p>
      <w:pPr>
        <w:pStyle w:val="FirstParagraph"/>
      </w:pPr>
      <w:r>
        <w:rPr>
          <w:b/>
          <w:bCs/>
        </w:rPr>
        <w:t xml:space="preserve">Example 25 (Contour lines of a bowl)</w:t>
      </w:r>
      <w:r>
        <w:t xml:space="preserve"> </w:t>
      </w:r>
      <w:r>
        <w:t xml:space="preserve">For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b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c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the contour line at height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b</m:t>
            </m:r>
            <m:r>
              <m:rPr>
                <m:sty m:val="p"/>
              </m:rPr>
              <m:t>,</m:t>
            </m:r>
            <m:r>
              <m:t>c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sSup>
              <m:e>
                <m:r>
                  <m:t>b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sSup>
              <m:e>
                <m:r>
                  <m:t>c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=</m:t>
            </m:r>
            <m:r>
              <m:t>4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 circle of radius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around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contour line at height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is empty,</w:t>
      </w:r>
      <w:r>
        <w:t xml:space="preserve"> </w:t>
      </w:r>
      <w:r>
        <w:t xml:space="preserve">because</w:t>
      </w:r>
      <w:r>
        <w:t xml:space="preserve"> </w:t>
      </w:r>
      <m:oMath>
        <m:sSup>
          <m:e>
            <m:r>
              <m:t>b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c</m:t>
            </m:r>
          </m:e>
          <m:sup>
            <m:r>
              <m:t>2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17" w:name="fig-contour-line"/>
          <w:p>
            <w:pPr>
              <w:jc w:val="center"/>
            </w:pPr>
            <w:r>
              <w:drawing>
                <wp:inline>
                  <wp:extent cx="4620126" cy="4158113"/>
                  <wp:effectExtent b="0" l="0" r="0" t="0"/>
                  <wp:docPr descr="" title="" id="115" name="Picture"/>
                  <a:graphic>
                    <a:graphicData uri="http://schemas.openxmlformats.org/drawingml/2006/picture">
                      <pic:pic>
                        <pic:nvPicPr>
                          <pic:cNvPr descr="algebra-exponentials_files/figure-docx/contour-line-plot-1.png" id="11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4158113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The contour lines of</w:t>
            </w:r>
            <w:r>
              <w:t xml:space="preserve"> </w:t>
            </w:r>
            <m:oMath>
              <m:r>
                <m:t>g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c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at heights</w:t>
            </w:r>
            <w:r>
              <w:t xml:space="preserve"> </w:t>
            </w:r>
            <m:oMath>
              <m:r>
                <m:t>1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4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9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dots mark the points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of the example on the circle at height</w:t>
            </w:r>
            <w:r>
              <w:t xml:space="preserve"> </w:t>
            </w:r>
            <m:oMath>
              <m:r>
                <m:t>4</m:t>
              </m:r>
            </m:oMath>
            <w:r>
              <w:t xml:space="preserve">.</w:t>
            </w:r>
          </w:p>
          <w:bookmarkEnd w:id="117"/>
        </w:tc>
      </w:tr>
    </w:tbl>
    <w:bookmarkEnd w:id="118"/>
    <w:bookmarkStart w:id="119" w:name="rem-contour-line-surface"/>
    <w:p>
      <w:pPr>
        <w:pStyle w:val="BodyText"/>
      </w:pPr>
      <w:r>
        <w:rPr>
          <w:i/>
          <w:iCs/>
        </w:rPr>
        <w:t xml:space="preserve">Remark 6</w:t>
      </w:r>
      <w:r>
        <w:t xml:space="preserve"> (Contour lines on a plot of a surface). </w:t>
      </w:r>
      <w:r>
        <w:t xml:space="preserve">On a plot of the surface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g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contour-line">
        <w:r>
          <w:rPr>
            <w:rStyle w:val="Hyperlink"/>
          </w:rPr>
          <w:t xml:space="preserve">contour line</w:t>
        </w:r>
      </w:hyperlink>
      <w:r>
        <w:t xml:space="preserve"> </w:t>
      </w:r>
      <w:r>
        <w:t xml:space="preserve">is the curve along which the surface has height</w:t>
      </w:r>
      <w:r>
        <w:t xml:space="preserve"> </w:t>
      </w:r>
      <m:oMath>
        <m:r>
          <m:t>k</m:t>
        </m:r>
      </m:oMath>
      <w:r>
        <w:t xml:space="preserve">.</w:t>
      </w:r>
    </w:p>
    <w:bookmarkEnd w:id="119"/>
    <w:bookmarkStart w:id="120" w:name="exr-exp-vs-mult"/>
    <w:p>
      <w:pPr>
        <w:pStyle w:val="BodyText"/>
      </w:pPr>
      <w:r>
        <w:rPr>
          <w:b/>
          <w:bCs/>
        </w:rPr>
        <w:t xml:space="preserve">Exercise 2 (Exponentiation versus multiplication)</w:t>
      </w:r>
      <w:r>
        <w:t xml:space="preserve"> </w:t>
      </w:r>
      <w:r>
        <w:t xml:space="preserve">For</w:t>
      </w:r>
      <w:r>
        <w:t xml:space="preserve"> </w:t>
      </w:r>
      <m:oMath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 when does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r>
          <m:t>b</m:t>
        </m:r>
        <m:r>
          <m:t>c</m:t>
        </m:r>
      </m:oMath>
      <w:r>
        <w:t xml:space="preserve">?</w:t>
      </w:r>
    </w:p>
    <w:bookmarkEnd w:id="120"/>
    <w:bookmarkStart w:id="121" w:name="sol-exp-vs-mult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  <w:r>
        <w:t xml:space="preserve">We only count a pair</w:t>
      </w:r>
      <w:r>
        <w:t xml:space="preserve"> </w:t>
      </w:r>
      <m:oMath>
        <m:r>
          <m:rPr>
            <m:sty m:val="p"/>
          </m:rPr>
          <m:t>(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when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is defined,</w:t>
      </w:r>
      <w:r>
        <w:t xml:space="preserve"> </w:t>
      </w:r>
      <w:r>
        <w:t xml:space="preserve">so for</w:t>
      </w:r>
      <w:r>
        <w:t xml:space="preserve"> </w:t>
      </w:r>
      <m:oMath>
        <m:r>
          <m:t>b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we only consider integer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(</w:t>
      </w:r>
      <w:hyperlink w:anchor="def-power-nonpositive-base">
        <w:r>
          <w:rPr>
            <w:rStyle w:val="Hyperlink"/>
          </w:rPr>
          <w:t xml:space="preserve">Definition 26</w:t>
        </w:r>
      </w:hyperlink>
      <w:r>
        <w:t xml:space="preserve">).</w:t>
      </w:r>
      <w:r>
        <w:t xml:space="preserve"> </w:t>
      </w:r>
      <w:r>
        <w:t xml:space="preserve">With that convention,</w:t>
      </w:r>
      <w:r>
        <w:t xml:space="preserve"> </w:t>
      </w:r>
      <m:oMath>
        <m:r>
          <m:t>b</m:t>
        </m:r>
        <m:r>
          <m:t>c</m:t>
        </m:r>
        <m:r>
          <m:rPr>
            <m:sty m:val="p"/>
          </m:rPr>
          <m:t>=</m:t>
        </m:r>
        <m:sSup>
          <m:e>
            <m:r>
              <m:t>b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in each of the following cases:</w:t>
      </w:r>
    </w:p>
    <w:p>
      <w:pPr>
        <w:numPr>
          <w:ilvl w:val="0"/>
          <w:numId w:val="1018"/>
        </w:numPr>
      </w:pP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, for every</w:t>
      </w:r>
      <w:r>
        <w:t xml:space="preserve"> </w:t>
      </w:r>
      <m:oMath>
        <m:r>
          <m:t>b</m:t>
        </m:r>
      </m:oMath>
      <w:r>
        <w:t xml:space="preserve">.</w:t>
      </w:r>
    </w:p>
    <w:p>
      <w:pPr>
        <w:numPr>
          <w:ilvl w:val="0"/>
          <w:numId w:val="1018"/>
        </w:numPr>
      </w:pP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since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b</m:t>
                  </m:r>
                </m:e>
                <m:sup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t>c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(</w:t>
      </w: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fails, since</w:t>
      </w:r>
      <w:r>
        <w:t xml:space="preserve"> </w:t>
      </w:r>
      <m:oMath>
        <m:sSup>
          <m:e>
            <m:r>
              <m:t>0</m:t>
            </m:r>
          </m:e>
          <m:sup>
            <m:r>
              <m:t>0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≠</m:t>
        </m:r>
        <m:r>
          <m:t>0</m:t>
        </m:r>
      </m:oMath>
      <w:r>
        <w:t xml:space="preserve">.)</w:t>
      </w:r>
    </w:p>
    <w:p>
      <w:pPr>
        <w:numPr>
          <w:ilvl w:val="0"/>
          <w:numId w:val="1018"/>
        </w:numPr>
      </w:pPr>
      <m:oMath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t>c</m:t>
        </m:r>
        <m:r>
          <m:rPr>
            <m:sty m:val="p"/>
          </m:rPr>
          <m:t>≠</m:t>
        </m:r>
        <m:r>
          <m:t>1</m:t>
        </m:r>
      </m:oMath>
      <w:r>
        <w:t xml:space="preserve">, 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f>
              <m:fPr>
                <m:type m:val="bar"/>
              </m:fPr>
              <m:num>
                <m:r>
                  <m:rPr>
                    <m:sty m:val="p"/>
                  </m:rPr>
                  <m:t>log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t>c</m:t>
                    </m:r>
                  </m:e>
                </m:d>
                <m:r>
                  <m:t>​</m:t>
                </m:r>
              </m:num>
              <m:den>
                <m:r>
                  <m:t>c</m:t>
                </m:r>
                <m:r>
                  <m:rPr>
                    <m:sty m:val="p"/>
                  </m:rPr>
                  <m:t>−</m:t>
                </m:r>
                <m:r>
                  <m:t>1</m:t>
                </m:r>
              </m:den>
            </m:f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, dividing both sides of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r>
          <m:t>b</m:t>
        </m:r>
        <m:r>
          <m:t>c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gives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r>
          <m:t>c</m:t>
        </m:r>
      </m:oMath>
      <w:r>
        <w:t xml:space="preserve">,</w:t>
      </w:r>
      <w:r>
        <w:t xml:space="preserve"> </w:t>
      </w:r>
      <w:r>
        <w:t xml:space="preserve">which needs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because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;</w:t>
      </w:r>
      <w:r>
        <w:t xml:space="preserve"> </w:t>
      </w:r>
      <w:r>
        <w:t xml:space="preserve">taking logarithms then gives</w:t>
      </w:r>
      <w:r>
        <w:t xml:space="preserve"> </w:t>
      </w:r>
      <m:oMath>
        <m:r>
          <m:rPr>
            <m:sty m:val="p"/>
          </m:rPr>
          <m:t>(</m:t>
        </m:r>
        <m:r>
          <m:t>c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b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c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For example,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2</m:t>
        </m:r>
      </m:oMath>
      <w:r>
        <w:t xml:space="preserve">, and indeed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2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18"/>
        </w:numPr>
      </w:pPr>
      <m:oMath>
        <m:r>
          <m:t>b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an odd integer with</w:t>
      </w:r>
      <w:r>
        <w:t xml:space="preserve"> </w:t>
      </w:r>
      <m:oMath>
        <m:r>
          <m:t>c</m:t>
        </m:r>
        <m:r>
          <m:rPr>
            <m:sty m:val="p"/>
          </m:rPr>
          <m:t>≥</m:t>
        </m:r>
        <m:r>
          <m:t>3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c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;</w:t>
      </w:r>
      <w:r>
        <w:t xml:space="preserve"> </w:t>
      </w:r>
      <w:r>
        <w:t xml:space="preserve">for example,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rad>
          <m:radPr>
            <m:degHide m:val="on"/>
          </m:radPr>
          <m:deg/>
          <m:e>
            <m:r>
              <m:t>3</m:t>
            </m:r>
          </m:e>
        </m:rad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give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b</m:t>
                  </m:r>
                </m:e>
                <m:sup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3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t>c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18"/>
        </w:numPr>
      </w:pPr>
      <m:oMath>
        <m:r>
          <m:t>b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an even integer with</w:t>
      </w:r>
      <w:r>
        <w:t xml:space="preserve"> </w:t>
      </w:r>
      <m:oMath>
        <m:r>
          <m:t>c</m:t>
        </m:r>
        <m:r>
          <m:rPr>
            <m:sty m:val="p"/>
          </m:rPr>
          <m:t>≤</m:t>
        </m:r>
        <m:r>
          <m:rPr>
            <m:sty m:val="p"/>
          </m:rPr>
          <m:t>−</m:t>
        </m:r>
        <m:r>
          <m:t>2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c</m:t>
        </m:r>
        <m:sSup>
          <m:e>
            <m:r>
              <m:rPr>
                <m:sty m:val="p"/>
              </m:rPr>
              <m:t>)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;</w:t>
      </w:r>
      <w:r>
        <w:t xml:space="preserve"> </w:t>
      </w:r>
      <w:r>
        <w:t xml:space="preserve">for example,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2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/</m:t>
            </m:r>
            <m:r>
              <m:t>3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give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b</m:t>
                  </m:r>
                </m:e>
                <m:sup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2</m:t>
                  </m:r>
                </m:e>
                <m:sup>
                  <m:r>
                    <m:t>2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t>c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b</m:t>
        </m:r>
        <m:r>
          <m:rPr>
            <m:sty m:val="p"/>
          </m:rPr>
          <m:t>&lt;</m:t>
        </m:r>
        <m:r>
          <m:t>0</m:t>
        </m:r>
      </m:oMath>
      <w:r>
        <w:t xml:space="preserve">, cases 4 and 5 come from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r>
          <m:t>c</m:t>
        </m:r>
      </m:oMath>
      <w:r>
        <w:t xml:space="preserve"> </w:t>
      </w:r>
      <w:r>
        <w:t xml:space="preserve">as well:</w:t>
      </w:r>
      <w:r>
        <w:t xml:space="preserve"> </w:t>
      </w:r>
      <w:r>
        <w:t xml:space="preserve">when</w:t>
      </w:r>
      <w:r>
        <w:t xml:space="preserve"> </w:t>
      </w:r>
      <m:oMath>
        <m:r>
          <m:t>c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is even,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 so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must be positive;</w:t>
      </w:r>
      <w:r>
        <w:t xml:space="preserve"> </w:t>
      </w:r>
      <w:r>
        <w:t xml:space="preserve">when</w:t>
      </w:r>
      <w:r>
        <w:t xml:space="preserve"> </w:t>
      </w:r>
      <m:oMath>
        <m:r>
          <m:t>c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is odd,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&lt;</m:t>
        </m:r>
        <m:r>
          <m:t>0</m:t>
        </m:r>
      </m:oMath>
      <w:r>
        <w:t xml:space="preserve">, so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must be negative.</w:t>
      </w:r>
    </w:p>
    <w:p>
      <w:pPr>
        <w:pStyle w:val="BodyText"/>
      </w:pPr>
      <w:r>
        <w:t xml:space="preserve">See the red contours in</w:t>
      </w:r>
      <w:r>
        <w:t xml:space="preserve"> </w:t>
      </w:r>
      <w:hyperlink w:anchor="fig-double-exponential2">
        <w:r>
          <w:rPr>
            <w:rStyle w:val="Hyperlink"/>
          </w:rPr>
          <w:t xml:space="preserve">Figure 3</w:t>
        </w:r>
      </w:hyperlink>
      <w:r>
        <w:t xml:space="preserve"> </w:t>
      </w:r>
      <w:r>
        <w:t xml:space="preserve">for a visualization of the</w:t>
      </w:r>
      <w:r>
        <w:t xml:space="preserve"> </w:t>
      </w:r>
      <m:oMath>
        <m:r>
          <m:t>b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cases.</w:t>
      </w:r>
    </w:p>
    <w:bookmarkEnd w:id="121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22" w:name="fig-double-exponential"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(This 3D surface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Graph of</w:t>
            </w:r>
            <w:r>
              <w:t xml:space="preserve"> </w:t>
            </w:r>
            <m:oMath>
              <m:r>
                <m:t>b</m:t>
              </m:r>
              <m:r>
                <m:rPr>
                  <m:sty m:val="p"/>
                </m:rPr>
                <m:t>*</m:t>
              </m:r>
              <m:r>
                <m:t>c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p>
                <m:e>
                  <m:r>
                    <m:t>b</m:t>
                  </m:r>
                </m:e>
                <m:sup>
                  <m:r>
                    <m:t>c</m:t>
                  </m:r>
                </m:sup>
              </m:sSup>
            </m:oMath>
          </w:p>
          <w:bookmarkEnd w:id="122"/>
        </w:tc>
      </w:tr>
    </w:tbl>
    <w:p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23" w:name="fig-double-exponential2"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(This 3D surface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</w:t>
            </w:r>
            <w:r>
              <w:t xml:space="preserve"> </w:t>
            </w:r>
            <w:r>
              <w:rPr>
                <w:b/>
                <w:bCs/>
              </w:rPr>
              <w:t xml:space="preserve">Graph of</w:t>
            </w:r>
            <w:r>
              <w:rPr>
                <w:b/>
                <w:bCs/>
              </w:rPr>
              <w:t xml:space="preserve"> </w:t>
            </w:r>
            <m:oMath>
              <m:sSup>
                <m:e>
                  <m:r>
                    <m:t>b</m:t>
                  </m:r>
                </m:e>
                <m:sup>
                  <m:r>
                    <m:t>c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b</m:t>
              </m:r>
              <m:r>
                <m:rPr>
                  <m:sty m:val="p"/>
                </m:rPr>
                <m:t>*</m:t>
              </m:r>
              <m:r>
                <m:t>c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red</w:t>
            </w:r>
            <w:r>
              <w:t xml:space="preserve"> </w:t>
            </w:r>
            <w:hyperlink w:anchor="def-contour-line">
              <w:r>
                <w:rPr>
                  <w:rStyle w:val="Hyperlink"/>
                </w:rPr>
                <w:t xml:space="preserve">contour lines</w:t>
              </w:r>
            </w:hyperlink>
            <w:r>
              <w:t xml:space="preserve"> </w:t>
            </w:r>
            <w:r>
              <w:t xml:space="preserve">are at heights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1</m:t>
              </m:r>
            </m:oMath>
            <w:r>
              <w:t xml:space="preserve">;</w:t>
            </w:r>
            <w:r>
              <w:t xml:space="preserve"> </w:t>
            </w:r>
            <w:r>
              <w:t xml:space="preserve">the ones at height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 </w:t>
            </w:r>
            <w:r>
              <w:t xml:space="preserve">show where</w:t>
            </w:r>
            <w:r>
              <w:t xml:space="preserve"> </w:t>
            </w:r>
            <m:oMath>
              <m:sSup>
                <m:e>
                  <m:r>
                    <m:t>b</m:t>
                  </m:r>
                </m:e>
                <m:sup>
                  <m:r>
                    <m:t>c</m:t>
                  </m:r>
                </m:sup>
              </m:sSup>
              <m:r>
                <m:rPr>
                  <m:sty m:val="p"/>
                </m:rPr>
                <m:t>=</m:t>
              </m:r>
              <m:r>
                <m:t>b</m:t>
              </m:r>
              <m:r>
                <m:rPr>
                  <m:sty m:val="p"/>
                </m:rPr>
                <m:t>*</m:t>
              </m:r>
              <m:r>
                <m:t>c</m:t>
              </m:r>
            </m:oMath>
            <w:r>
              <w:t xml:space="preserve">.</w:t>
            </w:r>
          </w:p>
          <w:bookmarkEnd w:id="123"/>
        </w:tc>
      </w:tr>
    </w:tbl>
    <w:bookmarkStart w:id="124" w:name="thm-exp-vs-mult"/>
    <w:p>
      <w:pPr>
        <w:pStyle w:val="BodyText"/>
      </w:pPr>
      <w:r>
        <w:rPr>
          <w:b/>
          <w:bCs/>
        </w:rPr>
        <w:t xml:space="preserve">Theorem 10 (When exponentiation equals multiplication)</w:t>
      </w:r>
      <w:r>
        <w:t xml:space="preserve"> </w:t>
      </w:r>
      <w:r>
        <w:t xml:space="preserve">Let</w:t>
      </w:r>
      <w:r>
        <w:t xml:space="preserve"> </w:t>
      </w:r>
      <m:oMath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 where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is defined</w:t>
      </w:r>
      <w:r>
        <w:t xml:space="preserve"> </w:t>
      </w:r>
      <w:r>
        <w:t xml:space="preserve">(for</w:t>
      </w:r>
      <w:r>
        <w:t xml:space="preserve"> </w:t>
      </w:r>
      <m:oMath>
        <m:r>
          <m:t>b</m:t>
        </m:r>
        <m:r>
          <m:rPr>
            <m:sty m:val="p"/>
          </m:rPr>
          <m:t>&lt;</m:t>
        </m:r>
        <m:r>
          <m:t>0</m:t>
        </m:r>
      </m:oMath>
      <w:r>
        <w:t xml:space="preserve">, only integer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allowed;</w:t>
      </w:r>
      <w:r>
        <w:t xml:space="preserve"> </w:t>
      </w:r>
      <w:hyperlink w:anchor="def-power-nonpositive-base">
        <w:r>
          <w:rPr>
            <w:rStyle w:val="Hyperlink"/>
          </w:rPr>
          <w:t xml:space="preserve">Definition 26</w:t>
        </w:r>
      </w:hyperlink>
      <w:r>
        <w:t xml:space="preserve">).</w:t>
      </w:r>
      <w:r>
        <w:t xml:space="preserve"> </w:t>
      </w:r>
      <w:r>
        <w:t xml:space="preserve">Then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r>
          <m:t>b</m:t>
        </m:r>
        <m:r>
          <m:t>c</m:t>
        </m:r>
      </m:oMath>
      <w:r>
        <w:t xml:space="preserve"> </w:t>
      </w:r>
      <w:r>
        <w:t xml:space="preserve">if and only if one of the following holds:</w:t>
      </w:r>
    </w:p>
    <w:p>
      <w:pPr>
        <w:pStyle w:val="Compact"/>
        <w:numPr>
          <w:ilvl w:val="0"/>
          <w:numId w:val="1019"/>
        </w:numPr>
      </w:pP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;</w:t>
      </w:r>
    </w:p>
    <w:p>
      <w:pPr>
        <w:pStyle w:val="Compact"/>
        <w:numPr>
          <w:ilvl w:val="0"/>
          <w:numId w:val="1019"/>
        </w:numPr>
      </w:pP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;</w:t>
      </w:r>
    </w:p>
    <w:p>
      <w:pPr>
        <w:pStyle w:val="Compact"/>
        <w:numPr>
          <w:ilvl w:val="0"/>
          <w:numId w:val="1019"/>
        </w:numPr>
      </w:pPr>
      <m:oMath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t>c</m:t>
        </m:r>
        <m:r>
          <m:rPr>
            <m:sty m:val="p"/>
          </m:rPr>
          <m:t>≠</m:t>
        </m:r>
        <m:r>
          <m:t>1</m:t>
        </m:r>
      </m:oMath>
      <w:r>
        <w:t xml:space="preserve">, 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f>
              <m:fPr>
                <m:type m:val="bar"/>
              </m:fPr>
              <m:num>
                <m:r>
                  <m:rPr>
                    <m:sty m:val="p"/>
                  </m:rPr>
                  <m:t>log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t>c</m:t>
                    </m:r>
                  </m:e>
                </m:d>
                <m:r>
                  <m:t>​</m:t>
                </m:r>
              </m:num>
              <m:den>
                <m:r>
                  <m:t>c</m:t>
                </m:r>
                <m:r>
                  <m:rPr>
                    <m:sty m:val="p"/>
                  </m:rPr>
                  <m:t>−</m:t>
                </m:r>
                <m:r>
                  <m:t>1</m:t>
                </m:r>
              </m:den>
            </m:f>
          </m:e>
        </m:d>
        <m:r>
          <m:t>​</m:t>
        </m:r>
      </m:oMath>
      <w:r>
        <w:t xml:space="preserve">;</w:t>
      </w:r>
    </w:p>
    <w:p>
      <w:pPr>
        <w:pStyle w:val="Compact"/>
        <w:numPr>
          <w:ilvl w:val="0"/>
          <w:numId w:val="1019"/>
        </w:numPr>
      </w:pPr>
      <m:oMath>
        <m:r>
          <m:t>b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an odd integer with</w:t>
      </w:r>
      <w:r>
        <w:t xml:space="preserve"> </w:t>
      </w:r>
      <m:oMath>
        <m:r>
          <m:t>c</m:t>
        </m:r>
        <m:r>
          <m:rPr>
            <m:sty m:val="p"/>
          </m:rPr>
          <m:t>≥</m:t>
        </m:r>
        <m:r>
          <m:t>3</m:t>
        </m:r>
      </m:oMath>
      <w:r>
        <w:t xml:space="preserve">, 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c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;</w:t>
      </w:r>
    </w:p>
    <w:p>
      <w:pPr>
        <w:pStyle w:val="Compact"/>
        <w:numPr>
          <w:ilvl w:val="0"/>
          <w:numId w:val="1019"/>
        </w:numPr>
      </w:pPr>
      <m:oMath>
        <m:r>
          <m:t>b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an even integer with</w:t>
      </w:r>
      <w:r>
        <w:t xml:space="preserve"> </w:t>
      </w:r>
      <m:oMath>
        <m:r>
          <m:t>c</m:t>
        </m:r>
        <m:r>
          <m:rPr>
            <m:sty m:val="p"/>
          </m:rPr>
          <m:t>≤</m:t>
        </m:r>
        <m:r>
          <m:rPr>
            <m:sty m:val="p"/>
          </m:rPr>
          <m:t>−</m:t>
        </m:r>
        <m:r>
          <m:t>2</m:t>
        </m:r>
      </m:oMath>
      <w:r>
        <w:t xml:space="preserve">, 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c</m:t>
        </m:r>
        <m:sSup>
          <m:e>
            <m:r>
              <m:rPr>
                <m:sty m:val="p"/>
              </m:rPr>
              <m:t>)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.</w:t>
      </w:r>
    </w:p>
    <w:bookmarkEnd w:id="12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exp-vs-mult">
        <w:r>
          <w:rPr>
            <w:rStyle w:val="Hyperlink"/>
          </w:rPr>
          <w:t xml:space="preserve">Exercise 2</w:t>
        </w:r>
      </w:hyperlink>
      <w:r>
        <w:t xml:space="preserve">, worked in</w:t>
      </w:r>
      <w:r>
        <w:t xml:space="preserve"> </w:t>
      </w:r>
      <w:hyperlink w:anchor="sol-exp-vs-mult">
        <w:r>
          <w:rPr>
            <w:rStyle w:val="Hyperlink"/>
          </w:rPr>
          <w:t xml:space="preserve">Solution 2</w:t>
        </w:r>
      </w:hyperlink>
      <w:r>
        <w:t xml:space="preserve">.</w:t>
      </w:r>
    </w:p>
    <w:bookmarkStart w:id="125" w:name="exr-double-exponential"/>
    <w:p>
      <w:pPr>
        <w:pStyle w:val="BodyText"/>
      </w:pPr>
      <w:r>
        <w:rPr>
          <w:b/>
          <w:bCs/>
        </w:rPr>
        <w:t xml:space="preserve">Exercise 3 (Repeated exponentiation)</w:t>
      </w:r>
      <w:r>
        <w:t xml:space="preserve"> </w:t>
      </w:r>
      <w:r>
        <w:t xml:space="preserve">For</w:t>
      </w:r>
      <w:r>
        <w:t xml:space="preserve"> </w:t>
      </w:r>
      <m:oMath>
        <m:r>
          <m:t>a</m:t>
        </m:r>
        <m:r>
          <m:rPr>
            <m:sty m:val="p"/>
          </m:rPr>
          <m:t>≥</m:t>
        </m:r>
        <m:r>
          <m:t>0</m:t>
        </m:r>
        <m:r>
          <m:rPr>
            <m:sty m:val="p"/>
          </m:rPr>
          <m:t>,</m:t>
        </m:r>
        <m:r>
          <m:t> 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when does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t>a</m:t>
            </m:r>
          </m:e>
          <m:sup>
            <m:r>
              <m:t>b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sSup>
          <m:e>
            <m:r>
              <m:t>a</m:t>
            </m:r>
          </m:e>
          <m:sup>
            <m:r>
              <m:rPr>
                <m:sty m:val="p"/>
              </m:rPr>
              <m:t>(</m:t>
            </m:r>
            <m:sSup>
              <m:e>
                <m:r>
                  <m:t>b</m:t>
                </m:r>
              </m:e>
              <m:sup>
                <m:r>
                  <m:t>c</m:t>
                </m:r>
              </m:sup>
            </m:sSup>
            <m:r>
              <m:rPr>
                <m:sty m:val="p"/>
              </m:rPr>
              <m:t>)</m:t>
            </m:r>
          </m:sup>
        </m:sSup>
      </m:oMath>
      <w:r>
        <w:t xml:space="preserve">?</w:t>
      </w:r>
    </w:p>
    <w:bookmarkEnd w:id="125"/>
    <w:bookmarkStart w:id="127" w:name="sol-double-exponential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  <w:r>
        <w:t xml:space="preserve">Short answer: rarely (that’s all you need to know for this course).</w:t>
      </w:r>
    </w:p>
    <w:p>
      <w:pPr>
        <w:pStyle w:val="BodyText"/>
      </w:pPr>
      <w:r>
        <w:t xml:space="preserve">Long answer:</w:t>
      </w:r>
    </w:p>
    <w:p>
      <w:pPr>
        <w:pStyle w:val="BodyText"/>
      </w:pPr>
      <w:r>
        <w:t xml:space="preserve">Split on whether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because the logarithm we use for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is undefined at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Case</w:t>
      </w:r>
      <w:r>
        <w:rPr>
          <w:b/>
          <w:bCs/>
        </w:rP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double-exp">
        <w:r>
          <w:rPr>
            <w:rStyle w:val="Hyperlink"/>
          </w:rPr>
          <w:t xml:space="preserve">Theorem 9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t>a</m:t>
            </m:r>
          </m:e>
          <m:sup>
            <m:r>
              <m:t>b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sSup>
          <m:e>
            <m:r>
              <m:t>a</m:t>
            </m:r>
          </m:e>
          <m:sup>
            <m:r>
              <m:t>b</m:t>
            </m:r>
            <m:r>
              <m:t>c</m:t>
            </m:r>
          </m:sup>
        </m:sSup>
      </m:oMath>
      <w:r>
        <w:t xml:space="preserve">,</w:t>
      </w:r>
      <w:r>
        <w:t xml:space="preserve"> </w:t>
      </w:r>
      <w:r>
        <w:t xml:space="preserve">so the question becomes when</w:t>
      </w:r>
      <w:r>
        <w:t xml:space="preserve"> </w:t>
      </w:r>
      <m:oMath>
        <m:sSup>
          <m:e>
            <m:r>
              <m:t>a</m:t>
            </m:r>
          </m:e>
          <m:sup>
            <m:r>
              <m:t>b</m:t>
            </m:r>
            <m:r>
              <m:t>c</m:t>
            </m:r>
          </m:sup>
        </m:sSup>
        <m:r>
          <m:rPr>
            <m:sty m:val="p"/>
          </m:rPr>
          <m:t>=</m:t>
        </m:r>
        <m:sSup>
          <m:e>
            <m:r>
              <m:t>a</m:t>
            </m:r>
          </m:e>
          <m:sup>
            <m:r>
              <m:rPr>
                <m:sty m:val="p"/>
              </m:rPr>
              <m:t>(</m:t>
            </m:r>
            <m:sSup>
              <m:e>
                <m:r>
                  <m:t>b</m:t>
                </m:r>
              </m:e>
              <m:sup>
                <m:r>
                  <m:t>c</m:t>
                </m:r>
              </m:sup>
            </m:sSup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(for pairs</w:t>
      </w:r>
      <w:r>
        <w:t xml:space="preserve"> </w:t>
      </w:r>
      <m:oMath>
        <m:r>
          <m:rPr>
            <m:sty m:val="p"/>
          </m:rPr>
          <m:t>(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where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is defined).</w:t>
      </w:r>
      <w:r>
        <w:t xml:space="preserve"> </w:t>
      </w:r>
      <w:r>
        <w:t xml:space="preserve">Because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, both sides are positive,</w:t>
      </w:r>
      <w:r>
        <w:t xml:space="preserve"> </w:t>
      </w:r>
      <w:r>
        <w:t xml:space="preserve">and we can take logarithms (</w:t>
      </w:r>
      <w:hyperlink w:anchor="thm-log-exp">
        <w:r>
          <w:rPr>
            <w:rStyle w:val="Hyperlink"/>
          </w:rPr>
          <w:t xml:space="preserve">Theorem 4</w:t>
        </w:r>
      </w:hyperlink>
      <w:r>
        <w:t xml:space="preserve">):</w:t>
      </w:r>
    </w:p>
    <w:p>
      <w:pPr>
        <w:pStyle w:val="BodyText"/>
      </w:pPr>
      <w:bookmarkStart w:id="126" w:name="eq-double-exp-log-scale"/>
      <m:oMathPara>
        <m:oMathParaPr>
          <m:jc m:val="center"/>
        </m:oMathParaPr>
        <m:oMath>
          <m:eqArr>
            <m:e>
              <m:sSup>
                <m:e>
                  <m:r>
                    <m:t>a</m:t>
                  </m:r>
                </m:e>
                <m:sup>
                  <m:r>
                    <m:t>b</m:t>
                  </m:r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b</m:t>
                      </m:r>
                    </m:e>
                    <m:sup>
                      <m:r>
                        <m:t>c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sup>
              </m:sSup>
            </m:e>
            <m:e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a</m:t>
                      </m:r>
                    </m:e>
                    <m:sup>
                      <m:r>
                        <m:t>b</m:t>
                      </m:r>
                      <m:r>
                        <m:t>c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r>
                            <m:t>b</m:t>
                          </m:r>
                        </m:e>
                        <m:sup>
                          <m:r>
                            <m:t>c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(take logarithms of both sides)</m:t>
              </m:r>
            </m:e>
            <m:e>
              <m:r>
                <m:t>b</m:t>
              </m:r>
              <m:r>
                <m:t>c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b</m:t>
                  </m:r>
                </m:e>
                <m:sup>
                  <m:r>
                    <m:t>c</m:t>
                  </m:r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(logarithm of a power)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126"/>
    </w:p>
    <w:p>
      <w:pPr>
        <w:pStyle w:val="FirstParagraph"/>
      </w:pPr>
      <w:r>
        <w:t xml:space="preserve">The last line of</w:t>
      </w:r>
      <w:r>
        <w:t xml:space="preserve"> </w:t>
      </w:r>
      <w:hyperlink w:anchor="eq-double-exp-log-scale">
        <w:r>
          <w:rPr>
            <w:rStyle w:val="Hyperlink"/>
          </w:rPr>
          <w:t xml:space="preserve">Equation 2</w:t>
        </w:r>
      </w:hyperlink>
      <w:r>
        <w:t xml:space="preserve"> </w:t>
      </w:r>
      <w:r>
        <w:t xml:space="preserve">holds exactly when</w:t>
      </w:r>
    </w:p>
    <w:p>
      <w:pPr>
        <w:pStyle w:val="Compact"/>
        <w:numPr>
          <w:ilvl w:val="0"/>
          <w:numId w:val="1020"/>
        </w:numPr>
      </w:pP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(so that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a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), or</w:t>
      </w:r>
    </w:p>
    <w:p>
      <w:pPr>
        <w:pStyle w:val="Compact"/>
        <w:numPr>
          <w:ilvl w:val="0"/>
          <w:numId w:val="1020"/>
        </w:numPr>
      </w:pPr>
      <m:oMath>
        <m:r>
          <m:t>b</m:t>
        </m:r>
        <m:r>
          <m:t>c</m:t>
        </m:r>
        <m:r>
          <m:rPr>
            <m:sty m:val="p"/>
          </m:rPr>
          <m:t>=</m:t>
        </m:r>
        <m:sSup>
          <m:e>
            <m:r>
              <m:t>b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(see</w:t>
      </w:r>
      <w:r>
        <w:t xml:space="preserve"> </w:t>
      </w:r>
      <w:hyperlink w:anchor="thm-exp-vs-mult">
        <w:r>
          <w:rPr>
            <w:rStyle w:val="Hyperlink"/>
          </w:rPr>
          <w:t xml:space="preserve">Theorem 10</w:t>
        </w:r>
      </w:hyperlink>
      <w:r>
        <w:t xml:space="preserve">).</w:t>
      </w:r>
    </w:p>
    <w:p>
      <w:pPr>
        <w:pStyle w:val="FirstParagraph"/>
      </w:pPr>
      <w:r>
        <w:rPr>
          <w:b/>
          <w:bCs/>
        </w:rPr>
        <w:t xml:space="preserve">Case</w:t>
      </w:r>
      <w:r>
        <w:rPr>
          <w:b/>
          <w:bCs/>
        </w:rP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Here we cannot take logarithms, so we work from the values of powers of</w:t>
      </w:r>
      <w:r>
        <w:t xml:space="preserve"> </w:t>
      </w:r>
      <m:oMath>
        <m:r>
          <m:t>0</m:t>
        </m:r>
      </m:oMath>
      <w:r>
        <w:t xml:space="preserve">:</w:t>
      </w:r>
      <w:r>
        <w:t xml:space="preserve"> </w:t>
      </w:r>
      <m:oMath>
        <m:sSup>
          <m:e>
            <m:r>
              <m:t>0</m:t>
            </m:r>
          </m:e>
          <m:sup>
            <m:r>
              <m:t>s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s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power-nonpositive-base">
        <w:r>
          <w:rPr>
            <w:rStyle w:val="Hyperlink"/>
          </w:rPr>
          <w:t xml:space="preserve">Definition 26</w:t>
        </w:r>
      </w:hyperlink>
      <w:r>
        <w:t xml:space="preserve">),</w:t>
      </w:r>
      <w:r>
        <w:t xml:space="preserve"> </w:t>
      </w:r>
      <m:oMath>
        <m:sSup>
          <m:e>
            <m:r>
              <m:t>0</m:t>
            </m:r>
          </m:e>
          <m:sup>
            <m:r>
              <m:t>0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0</m:t>
            </m:r>
          </m:e>
          <m:sup>
            <m:r>
              <m:t>s</m:t>
            </m:r>
          </m:sup>
        </m:sSup>
      </m:oMath>
      <w:r>
        <w:t xml:space="preserve"> </w:t>
      </w:r>
      <w:r>
        <w:t xml:space="preserve">is undefined for</w:t>
      </w:r>
      <w:r>
        <w:t xml:space="preserve"> </w:t>
      </w:r>
      <m:oMath>
        <m:r>
          <m:t>s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</w:p>
    <w:p>
      <w:pPr>
        <w:numPr>
          <w:ilvl w:val="0"/>
          <w:numId w:val="1021"/>
        </w:numPr>
      </w:pPr>
      <w:r>
        <w:t xml:space="preserve">If</w:t>
      </w:r>
      <w:r>
        <w:t xml:space="preserve"> </w:t>
      </w:r>
      <m:oMath>
        <m:r>
          <m:t>b</m:t>
        </m:r>
        <m:r>
          <m:rPr>
            <m:sty m:val="p"/>
          </m:rPr>
          <m:t>&lt;</m:t>
        </m:r>
        <m:r>
          <m:t>0</m:t>
        </m:r>
      </m:oMath>
      <w:r>
        <w:t xml:space="preserve">, then</w:t>
      </w:r>
      <w:r>
        <w:t xml:space="preserve"> </w:t>
      </w:r>
      <m:oMath>
        <m:sSup>
          <m:e>
            <m:r>
              <m:t>0</m:t>
            </m:r>
          </m:e>
          <m:sup>
            <m:r>
              <m:t>b</m:t>
            </m:r>
          </m:sup>
        </m:sSup>
      </m:oMath>
      <w:r>
        <w:t xml:space="preserve"> </w:t>
      </w:r>
      <w:r>
        <w:t xml:space="preserve">is undefined, so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t>a</m:t>
            </m:r>
          </m:e>
          <m:sup>
            <m:r>
              <m:t>b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is undefined.</w:t>
      </w:r>
    </w:p>
    <w:p>
      <w:pPr>
        <w:numPr>
          <w:ilvl w:val="0"/>
          <w:numId w:val="1021"/>
        </w:numPr>
      </w:pPr>
      <w:r>
        <w:t xml:space="preserve">If</w:t>
      </w:r>
      <w:r>
        <w:t xml:space="preserve"> </w:t>
      </w:r>
      <m:oMath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, then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t>0</m:t>
            </m:r>
          </m:e>
          <m:sup>
            <m:r>
              <m:t>b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sSup>
          <m:e>
            <m:r>
              <m:t>0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 so</w:t>
      </w:r>
      <w:r>
        <w:t xml:space="preserve"> </w:t>
      </w:r>
      <m:oMath>
        <m:sSup>
          <m:e>
            <m:r>
              <m:t>0</m:t>
            </m:r>
          </m:e>
          <m:sup>
            <m:r>
              <m:rPr>
                <m:sty m:val="p"/>
              </m:rPr>
              <m:t>(</m:t>
            </m:r>
            <m:sSup>
              <m:e>
                <m:r>
                  <m:t>b</m:t>
                </m:r>
              </m:e>
              <m:sup>
                <m:r>
                  <m:t>c</m:t>
                </m:r>
              </m:sup>
            </m:sSup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;</w:t>
      </w:r>
      <w:r>
        <w:t xml:space="preserve"> </w:t>
      </w:r>
      <w:r>
        <w:t xml:space="preserve">the two sides agree exactly when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p>
      <w:pPr>
        <w:numPr>
          <w:ilvl w:val="0"/>
          <w:numId w:val="1021"/>
        </w:numPr>
      </w:pPr>
      <w:r>
        <w:t xml:space="preserve">If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sSup>
                <m:e>
                  <m:r>
                    <m:t>0</m:t>
                  </m:r>
                </m:e>
                <m:sup>
                  <m:r>
                    <m:t>0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1</m:t>
                  </m:r>
                </m:e>
                <m:sup>
                  <m:r>
                    <m:t>c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;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for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0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0</m:t>
                      </m:r>
                    </m:e>
                    <m:sup>
                      <m:r>
                        <m:t>c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t>0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 the two sides agree,</w:t>
      </w:r>
      <w:r>
        <w:t xml:space="preserve"> </w:t>
      </w:r>
      <w:r>
        <w:t xml:space="preserve">and for</w:t>
      </w:r>
      <w:r>
        <w:t xml:space="preserve"> </w:t>
      </w:r>
      <m:oMath>
        <m:r>
          <m:t>c</m:t>
        </m:r>
        <m:r>
          <m:rPr>
            <m:sty m:val="p"/>
          </m:rPr>
          <m:t>≤</m:t>
        </m:r>
        <m:r>
          <m:t>0</m:t>
        </m:r>
      </m:oMath>
      <w:r>
        <w:t xml:space="preserve"> </w:t>
      </w:r>
      <w:r>
        <w:t xml:space="preserve">they do not.</w:t>
      </w:r>
    </w:p>
    <w:p>
      <w:pPr>
        <w:pStyle w:val="FirstParagraph"/>
      </w:pPr>
      <w:r>
        <w:t xml:space="preserve">So 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t>a</m:t>
            </m:r>
          </m:e>
          <m:sup>
            <m:r>
              <m:t>b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sSup>
          <m:e>
            <m:r>
              <m:t>a</m:t>
            </m:r>
          </m:e>
          <m:sup>
            <m:r>
              <m:rPr>
                <m:sty m:val="p"/>
              </m:rPr>
              <m:t>(</m:t>
            </m:r>
            <m:sSup>
              <m:e>
                <m:r>
                  <m:t>b</m:t>
                </m:r>
              </m:e>
              <m:sup>
                <m:r>
                  <m:t>c</m:t>
                </m:r>
              </m:sup>
            </m:sSup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exactly when</w:t>
      </w:r>
      <w:r>
        <w:t xml:space="preserve"> </w:t>
      </w:r>
      <m:oMath>
        <m:r>
          <m:t>b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p>
      <w:pPr>
        <w:pStyle w:val="BodyText"/>
      </w:pPr>
      <w:r>
        <w:t xml:space="preserve">In particular, when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t>b</m:t>
        </m:r>
        <m:r>
          <m:rPr>
            <m:sty m:val="p"/>
          </m:rPr>
          <m:t>≥</m:t>
        </m:r>
        <m:r>
          <m:t>0</m:t>
        </m:r>
      </m:oMath>
      <w:r>
        <w:t xml:space="preserve">, 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the two sides differ: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sSup>
                <m:e>
                  <m:r>
                    <m:t>a</m:t>
                  </m:r>
                </m:e>
                <m:sup>
                  <m:r>
                    <m:t>b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t>0</m:t>
                  </m:r>
                </m:e>
                <m:sup>
                  <m:r>
                    <m:t>b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0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b</m:t>
                      </m:r>
                    </m:e>
                    <m:sup>
                      <m:r>
                        <m:t>c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b</m:t>
                      </m:r>
                    </m:e>
                    <m:sup>
                      <m:r>
                        <m:t>0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t>1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eqArr>
        </m:oMath>
      </m:oMathPara>
    </w:p>
    <w:bookmarkEnd w:id="127"/>
    <w:bookmarkStart w:id="128" w:name="thm-double-exponential"/>
    <w:p>
      <w:pPr>
        <w:pStyle w:val="FirstParagraph"/>
      </w:pPr>
      <w:r>
        <w:rPr>
          <w:b/>
          <w:bCs/>
        </w:rPr>
        <w:t xml:space="preserve">Theorem 11 (When repeated exponentiation is not reordered)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 where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is defined.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t>a</m:t>
            </m:r>
          </m:e>
          <m:sup>
            <m:r>
              <m:t>b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sSup>
          <m:e>
            <m:r>
              <m:t>a</m:t>
            </m:r>
          </m:e>
          <m:sup>
            <m:r>
              <m:rPr>
                <m:sty m:val="p"/>
              </m:rPr>
              <m:t>(</m:t>
            </m:r>
            <m:sSup>
              <m:e>
                <m:r>
                  <m:t>b</m:t>
                </m:r>
              </m:e>
              <m:sup>
                <m:r>
                  <m:t>c</m:t>
                </m:r>
              </m:sup>
            </m:sSup>
            <m:r>
              <m:rPr>
                <m:sty m:val="p"/>
              </m:rPr>
              <m:t>)</m:t>
            </m:r>
          </m:sup>
        </m:sSup>
      </m:oMath>
      <w:r>
        <w:t xml:space="preserve">, with both sides defined, if and only if</w:t>
      </w:r>
    </w:p>
    <w:p>
      <w:pPr>
        <w:pStyle w:val="Compact"/>
        <w:numPr>
          <w:ilvl w:val="0"/>
          <w:numId w:val="1022"/>
        </w:numPr>
      </w:pP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 either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b</m:t>
        </m:r>
        <m:r>
          <m:t>c</m:t>
        </m:r>
        <m:r>
          <m:rPr>
            <m:sty m:val="p"/>
          </m:rPr>
          <m:t>=</m:t>
        </m:r>
        <m:sSup>
          <m:e>
            <m:r>
              <m:t>b</m:t>
            </m:r>
          </m:e>
          <m:sup>
            <m:r>
              <m:t>c</m:t>
            </m:r>
          </m:sup>
        </m:sSup>
      </m:oMath>
      <w:r>
        <w:t xml:space="preserve">; or</w:t>
      </w:r>
    </w:p>
    <w:p>
      <w:pPr>
        <w:pStyle w:val="Compact"/>
        <w:numPr>
          <w:ilvl w:val="0"/>
          <w:numId w:val="1022"/>
        </w:numPr>
      </w:pP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t>b</m:t>
        </m:r>
        <m:r>
          <m:rPr>
            <m:sty m:val="p"/>
          </m:rPr>
          <m:t>≥</m:t>
        </m:r>
        <m:r>
          <m:t>0</m:t>
        </m:r>
      </m:oMath>
      <w:r>
        <w:t xml:space="preserve">, and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bookmarkEnd w:id="12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double-exponential">
        <w:r>
          <w:rPr>
            <w:rStyle w:val="Hyperlink"/>
          </w:rPr>
          <w:t xml:space="preserve">Exercise 3</w:t>
        </w:r>
      </w:hyperlink>
      <w:r>
        <w:t xml:space="preserve">, worked in</w:t>
      </w:r>
      <w:r>
        <w:t xml:space="preserve"> </w:t>
      </w:r>
      <w:hyperlink w:anchor="sol-double-exponential">
        <w:r>
          <w:rPr>
            <w:rStyle w:val="Hyperlink"/>
          </w:rPr>
          <w:t xml:space="preserve">Solution 3</w:t>
        </w:r>
      </w:hyperlink>
      <w:r>
        <w:t xml:space="preserve">.</w:t>
      </w:r>
    </w:p>
    <w:bookmarkStart w:id="161" w:name="refs"/>
    <w:bookmarkStart w:id="130" w:name="ref-wikipedia_polynomial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“Polynomial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29">
        <w:r>
          <w:rPr>
            <w:rStyle w:val="Hyperlink"/>
          </w:rPr>
          <w:t xml:space="preserve">https://en.wikipedia.org/wiki/Polynomial</w:t>
        </w:r>
      </w:hyperlink>
    </w:p>
    <w:bookmarkEnd w:id="130"/>
    <w:bookmarkStart w:id="132" w:name="ref-wikipedia_quadratic_function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“Quadratic function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31">
        <w:r>
          <w:rPr>
            <w:rStyle w:val="Hyperlink"/>
          </w:rPr>
          <w:t xml:space="preserve">https://en.wikipedia.org/wiki/Quadratic_function</w:t>
        </w:r>
      </w:hyperlink>
    </w:p>
    <w:bookmarkEnd w:id="132"/>
    <w:bookmarkStart w:id="134" w:name="ref-wikipedia_parabola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“Parabola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33">
        <w:r>
          <w:rPr>
            <w:rStyle w:val="Hyperlink"/>
          </w:rPr>
          <w:t xml:space="preserve">https://en.wikipedia.org/wiki/Parabola</w:t>
        </w:r>
      </w:hyperlink>
    </w:p>
    <w:bookmarkEnd w:id="134"/>
    <w:bookmarkStart w:id="136" w:name="ref-wikipedia_monomial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“Monomial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35">
        <w:r>
          <w:rPr>
            <w:rStyle w:val="Hyperlink"/>
          </w:rPr>
          <w:t xml:space="preserve">https://en.wikipedia.org/wiki/Monomial</w:t>
        </w:r>
      </w:hyperlink>
    </w:p>
    <w:bookmarkEnd w:id="136"/>
    <w:bookmarkStart w:id="138" w:name="ref-wikipedia_affine_transformation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“Affine transformation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37">
        <w:r>
          <w:rPr>
            <w:rStyle w:val="Hyperlink"/>
          </w:rPr>
          <w:t xml:space="preserve">https://en.wikipedia.org/wiki/Affine_transformation</w:t>
        </w:r>
      </w:hyperlink>
    </w:p>
    <w:bookmarkEnd w:id="138"/>
    <w:bookmarkStart w:id="140" w:name="ref-wikipedia_slope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“Slope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39">
        <w:r>
          <w:rPr>
            <w:rStyle w:val="Hyperlink"/>
          </w:rPr>
          <w:t xml:space="preserve">https://en.wikipedia.org/wiki/Slope</w:t>
        </w:r>
      </w:hyperlink>
    </w:p>
    <w:bookmarkEnd w:id="140"/>
    <w:bookmarkStart w:id="142" w:name="ref-wikipedia_linear_function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“Linear function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41">
        <w:r>
          <w:rPr>
            <w:rStyle w:val="Hyperlink"/>
          </w:rPr>
          <w:t xml:space="preserve">https://en.wikipedia.org/wiki/Linear_function</w:t>
        </w:r>
      </w:hyperlink>
    </w:p>
    <w:bookmarkEnd w:id="142"/>
    <w:bookmarkStart w:id="144" w:name="ref-wikipedia_limit_of_a_sequence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“Limit of a sequence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43">
        <w:r>
          <w:rPr>
            <w:rStyle w:val="Hyperlink"/>
          </w:rPr>
          <w:t xml:space="preserve">https://en.wikipedia.org/wiki/Limit_of_a_sequence</w:t>
        </w:r>
      </w:hyperlink>
    </w:p>
    <w:bookmarkEnd w:id="144"/>
    <w:bookmarkStart w:id="146" w:name="ref-wikipedia_series_mathematics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“Series (mathematics)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45">
        <w:r>
          <w:rPr>
            <w:rStyle w:val="Hyperlink"/>
          </w:rPr>
          <w:t xml:space="preserve">https://en.wikipedia.org/wiki/Series_(mathematics)</w:t>
        </w:r>
      </w:hyperlink>
    </w:p>
    <w:bookmarkEnd w:id="146"/>
    <w:bookmarkStart w:id="148" w:name="X0550f6b86499719df0a5564f859fdf3dd90e1bc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“Monotone convergence theorem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47">
        <w:r>
          <w:rPr>
            <w:rStyle w:val="Hyperlink"/>
          </w:rPr>
          <w:t xml:space="preserve">https://en.wikipedia.org/wiki/Monotone_convergence_theorem</w:t>
        </w:r>
      </w:hyperlink>
    </w:p>
    <w:bookmarkEnd w:id="148"/>
    <w:bookmarkStart w:id="150" w:name="ref-wikipedia_exponential_function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“Exponential function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49">
        <w:r>
          <w:rPr>
            <w:rStyle w:val="Hyperlink"/>
          </w:rPr>
          <w:t xml:space="preserve">https://en.wikipedia.org/wiki/Exponential_function</w:t>
        </w:r>
      </w:hyperlink>
    </w:p>
    <w:bookmarkEnd w:id="150"/>
    <w:bookmarkStart w:id="152" w:name="ref-wikipedia_e_mathematical_constant"/>
    <w:p>
      <w:pPr>
        <w:pStyle w:val="Bibliography"/>
      </w:pPr>
      <w:r>
        <w:t xml:space="preserve">[12]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“E (mathematical constant)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51">
        <w:r>
          <w:rPr>
            <w:rStyle w:val="Hyperlink"/>
          </w:rPr>
          <w:t xml:space="preserve">https://en.wikipedia.org/wiki/E_(mathematical_constant)</w:t>
        </w:r>
      </w:hyperlink>
    </w:p>
    <w:bookmarkEnd w:id="152"/>
    <w:bookmarkStart w:id="154" w:name="ref-wikipedia_natural_logarithm"/>
    <w:p>
      <w:pPr>
        <w:pStyle w:val="Bibliography"/>
      </w:pPr>
      <w:r>
        <w:t xml:space="preserve">[13]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“Natural logarithm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53">
        <w:r>
          <w:rPr>
            <w:rStyle w:val="Hyperlink"/>
          </w:rPr>
          <w:t xml:space="preserve">https://en.wikipedia.org/wiki/Natural_logarithm</w:t>
        </w:r>
      </w:hyperlink>
    </w:p>
    <w:bookmarkEnd w:id="154"/>
    <w:bookmarkStart w:id="156" w:name="ref-wikipedia_logarithm"/>
    <w:p>
      <w:pPr>
        <w:pStyle w:val="Bibliography"/>
      </w:pPr>
      <w:r>
        <w:t xml:space="preserve">[14]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“Logarithm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55">
        <w:r>
          <w:rPr>
            <w:rStyle w:val="Hyperlink"/>
          </w:rPr>
          <w:t xml:space="preserve">https://en.wikipedia.org/wiki/Logarithm</w:t>
        </w:r>
      </w:hyperlink>
    </w:p>
    <w:bookmarkEnd w:id="156"/>
    <w:bookmarkStart w:id="158" w:name="X5bbf2d245759a3fafc9c46669854129ba2658aa"/>
    <w:p>
      <w:pPr>
        <w:pStyle w:val="Bibliography"/>
      </w:pPr>
      <w:r>
        <w:t xml:space="preserve">[15]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“Tarski’s high school algebra problem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57">
        <w:r>
          <w:rPr>
            <w:rStyle w:val="Hyperlink"/>
          </w:rPr>
          <w:t xml:space="preserve">https://en.wikipedia.org/wiki/Tarski%27s_high_school_algebra_problem</w:t>
        </w:r>
      </w:hyperlink>
    </w:p>
    <w:bookmarkEnd w:id="158"/>
    <w:bookmarkStart w:id="160" w:name="ref-wikipedia_contour_line"/>
    <w:p>
      <w:pPr>
        <w:pStyle w:val="Bibliography"/>
      </w:pPr>
      <w:r>
        <w:t xml:space="preserve">[16]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“Contour line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59">
        <w:r>
          <w:rPr>
            <w:rStyle w:val="Hyperlink"/>
          </w:rPr>
          <w:t xml:space="preserve">https://en.wikipedia.org/wiki/Contour_line</w:t>
        </w:r>
      </w:hyperlink>
    </w:p>
    <w:bookmarkEnd w:id="160"/>
    <w:bookmarkEnd w:id="161"/>
    <w:bookmarkEnd w:id="16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7">
    <w:abstractNumId w:val="991"/>
  </w:num>
  <w:num w:numId="101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1">
    <w:abstractNumId w:val="991"/>
  </w:num>
  <w:num w:numId="102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14" Target="media/rId114.png" /><Relationship Type="http://schemas.openxmlformats.org/officeDocument/2006/relationships/hyperlink" Id="rId82" Target="algebra-basics.html#def-power" TargetMode="External" /><Relationship Type="http://schemas.openxmlformats.org/officeDocument/2006/relationships/hyperlink" Id="rId83" Target="algebra-basics.html#def-power-integer" TargetMode="External" /><Relationship Type="http://schemas.openxmlformats.org/officeDocument/2006/relationships/hyperlink" Id="rId85" Target="algebra-basics.html#def-square-root" TargetMode="External" /><Relationship Type="http://schemas.openxmlformats.org/officeDocument/2006/relationships/hyperlink" Id="rId32" Target="algebra-basics.qmd#def-power" TargetMode="External" /><Relationship Type="http://schemas.openxmlformats.org/officeDocument/2006/relationships/hyperlink" Id="rId33" Target="algebra-basics.qmd#def-power-exponent" TargetMode="External" /><Relationship Type="http://schemas.openxmlformats.org/officeDocument/2006/relationships/hyperlink" Id="rId35" Target="algebra-basics.qmd#def-power-integer" TargetMode="External" /><Relationship Type="http://schemas.openxmlformats.org/officeDocument/2006/relationships/hyperlink" Id="rId71" Target="algebra-sums.html#def-bounded-above" TargetMode="External" /><Relationship Type="http://schemas.openxmlformats.org/officeDocument/2006/relationships/hyperlink" Id="rId64" Target="algebra-sums.html#def-summation" TargetMode="External" /><Relationship Type="http://schemas.openxmlformats.org/officeDocument/2006/relationships/hyperlink" Id="rId14" Target="algebra-sums.html#def-term" TargetMode="External" /><Relationship Type="http://schemas.openxmlformats.org/officeDocument/2006/relationships/hyperlink" Id="rId25" Target="algebra-sums.html#rem-square-of-a-difference" TargetMode="External" /><Relationship Type="http://schemas.openxmlformats.org/officeDocument/2006/relationships/hyperlink" Id="rId110" Target="algebra-sums.html#thm-mult-distr" TargetMode="External" /><Relationship Type="http://schemas.openxmlformats.org/officeDocument/2006/relationships/hyperlink" Id="rId109" Target="algebra-sums.html#thm-mult-one" TargetMode="External" /><Relationship Type="http://schemas.openxmlformats.org/officeDocument/2006/relationships/hyperlink" Id="rId101" Target="algebra-sums.html#thm-prod-assoc" TargetMode="External" /><Relationship Type="http://schemas.openxmlformats.org/officeDocument/2006/relationships/hyperlink" Id="rId100" Target="algebra-sums.html#thm-prod-symmetric" TargetMode="External" /><Relationship Type="http://schemas.openxmlformats.org/officeDocument/2006/relationships/hyperlink" Id="rId108" Target="algebra-sums.html#thm-sum-assoc" TargetMode="External" /><Relationship Type="http://schemas.openxmlformats.org/officeDocument/2006/relationships/hyperlink" Id="rId107" Target="algebra-sums.html#thm-sum-symmetric" TargetMode="External" /><Relationship Type="http://schemas.openxmlformats.org/officeDocument/2006/relationships/hyperlink" Id="rId38" Target="algebra-sums.qmd#def-summation" TargetMode="External" /><Relationship Type="http://schemas.openxmlformats.org/officeDocument/2006/relationships/hyperlink" Id="rId30" Target="expressions-algorithms.qmd#def-expression" TargetMode="External" /><Relationship Type="http://schemas.openxmlformats.org/officeDocument/2006/relationships/hyperlink" Id="rId11" Target="functions.qmd#def-function" TargetMode="External" /><Relationship Type="http://schemas.openxmlformats.org/officeDocument/2006/relationships/hyperlink" Id="rId27" Target="functions.qmd#def-graph" TargetMode="External" /><Relationship Type="http://schemas.openxmlformats.org/officeDocument/2006/relationships/hyperlink" Id="rId78" Target="functions.qmd#def-inverse-function" TargetMode="External" /><Relationship Type="http://schemas.openxmlformats.org/officeDocument/2006/relationships/hyperlink" Id="rId52" Target="functions.qmd#def-sequence" TargetMode="External" /><Relationship Type="http://schemas.openxmlformats.org/officeDocument/2006/relationships/hyperlink" Id="rId137" Target="https://en.wikipedia.org/wiki/Affine_transformation" TargetMode="External" /><Relationship Type="http://schemas.openxmlformats.org/officeDocument/2006/relationships/hyperlink" Id="rId159" Target="https://en.wikipedia.org/wiki/Contour_line" TargetMode="External" /><Relationship Type="http://schemas.openxmlformats.org/officeDocument/2006/relationships/hyperlink" Id="rId151" Target="https://en.wikipedia.org/wiki/E_(mathematical_constant)" TargetMode="External" /><Relationship Type="http://schemas.openxmlformats.org/officeDocument/2006/relationships/hyperlink" Id="rId149" Target="https://en.wikipedia.org/wiki/Exponential_function" TargetMode="External" /><Relationship Type="http://schemas.openxmlformats.org/officeDocument/2006/relationships/hyperlink" Id="rId143" Target="https://en.wikipedia.org/wiki/Limit_of_a_sequence" TargetMode="External" /><Relationship Type="http://schemas.openxmlformats.org/officeDocument/2006/relationships/hyperlink" Id="rId141" Target="https://en.wikipedia.org/wiki/Linear_function" TargetMode="External" /><Relationship Type="http://schemas.openxmlformats.org/officeDocument/2006/relationships/hyperlink" Id="rId155" Target="https://en.wikipedia.org/wiki/Logarithm" TargetMode="External" /><Relationship Type="http://schemas.openxmlformats.org/officeDocument/2006/relationships/hyperlink" Id="rId135" Target="https://en.wikipedia.org/wiki/Monomial" TargetMode="External" /><Relationship Type="http://schemas.openxmlformats.org/officeDocument/2006/relationships/hyperlink" Id="rId147" Target="https://en.wikipedia.org/wiki/Monotone_convergence_theorem" TargetMode="External" /><Relationship Type="http://schemas.openxmlformats.org/officeDocument/2006/relationships/hyperlink" Id="rId153" Target="https://en.wikipedia.org/wiki/Natural_logarithm" TargetMode="External" /><Relationship Type="http://schemas.openxmlformats.org/officeDocument/2006/relationships/hyperlink" Id="rId133" Target="https://en.wikipedia.org/wiki/Parabola" TargetMode="External" /><Relationship Type="http://schemas.openxmlformats.org/officeDocument/2006/relationships/hyperlink" Id="rId129" Target="https://en.wikipedia.org/wiki/Polynomial" TargetMode="External" /><Relationship Type="http://schemas.openxmlformats.org/officeDocument/2006/relationships/hyperlink" Id="rId131" Target="https://en.wikipedia.org/wiki/Quadratic_function" TargetMode="External" /><Relationship Type="http://schemas.openxmlformats.org/officeDocument/2006/relationships/hyperlink" Id="rId145" Target="https://en.wikipedia.org/wiki/Series_(mathematics)" TargetMode="External" /><Relationship Type="http://schemas.openxmlformats.org/officeDocument/2006/relationships/hyperlink" Id="rId139" Target="https://en.wikipedia.org/wiki/Slope" TargetMode="External" /><Relationship Type="http://schemas.openxmlformats.org/officeDocument/2006/relationships/hyperlink" Id="rId157" Target="https://en.wikipedia.org/wiki/Tarski%27s_high_school_algebra_problem" TargetMode="External" /><Relationship Type="http://schemas.openxmlformats.org/officeDocument/2006/relationships/hyperlink" Id="rId48" Target="linear-algebra-matrices.html#def-linear-map" TargetMode="External" /><Relationship Type="http://schemas.openxmlformats.org/officeDocument/2006/relationships/hyperlink" Id="rId49" Target="linear-algebra-matrices.html#thm-linear-map-zero" TargetMode="External" /><Relationship Type="http://schemas.openxmlformats.org/officeDocument/2006/relationships/hyperlink" Id="rId34" Target="number-systems.qmd#def-integers" TargetMode="External" /><Relationship Type="http://schemas.openxmlformats.org/officeDocument/2006/relationships/hyperlink" Id="rId76" Target="number-systems.qmd#def-irrational-numbers" TargetMode="External" /><Relationship Type="http://schemas.openxmlformats.org/officeDocument/2006/relationships/hyperlink" Id="rId70" Target="number-systems.qmd#def-real-numbers" TargetMode="External" /><Relationship Type="http://schemas.openxmlformats.org/officeDocument/2006/relationships/hyperlink" Id="rId61" Target="sets.qmd#def-extended-nonneg-reals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82" Target="algebra-basics.html#def-power" TargetMode="External" /><Relationship Type="http://schemas.openxmlformats.org/officeDocument/2006/relationships/hyperlink" Id="rId83" Target="algebra-basics.html#def-power-integer" TargetMode="External" /><Relationship Type="http://schemas.openxmlformats.org/officeDocument/2006/relationships/hyperlink" Id="rId85" Target="algebra-basics.html#def-square-root" TargetMode="External" /><Relationship Type="http://schemas.openxmlformats.org/officeDocument/2006/relationships/hyperlink" Id="rId32" Target="algebra-basics.qmd#def-power" TargetMode="External" /><Relationship Type="http://schemas.openxmlformats.org/officeDocument/2006/relationships/hyperlink" Id="rId33" Target="algebra-basics.qmd#def-power-exponent" TargetMode="External" /><Relationship Type="http://schemas.openxmlformats.org/officeDocument/2006/relationships/hyperlink" Id="rId35" Target="algebra-basics.qmd#def-power-integer" TargetMode="External" /><Relationship Type="http://schemas.openxmlformats.org/officeDocument/2006/relationships/hyperlink" Id="rId71" Target="algebra-sums.html#def-bounded-above" TargetMode="External" /><Relationship Type="http://schemas.openxmlformats.org/officeDocument/2006/relationships/hyperlink" Id="rId64" Target="algebra-sums.html#def-summation" TargetMode="External" /><Relationship Type="http://schemas.openxmlformats.org/officeDocument/2006/relationships/hyperlink" Id="rId14" Target="algebra-sums.html#def-term" TargetMode="External" /><Relationship Type="http://schemas.openxmlformats.org/officeDocument/2006/relationships/hyperlink" Id="rId25" Target="algebra-sums.html#rem-square-of-a-difference" TargetMode="External" /><Relationship Type="http://schemas.openxmlformats.org/officeDocument/2006/relationships/hyperlink" Id="rId110" Target="algebra-sums.html#thm-mult-distr" TargetMode="External" /><Relationship Type="http://schemas.openxmlformats.org/officeDocument/2006/relationships/hyperlink" Id="rId109" Target="algebra-sums.html#thm-mult-one" TargetMode="External" /><Relationship Type="http://schemas.openxmlformats.org/officeDocument/2006/relationships/hyperlink" Id="rId101" Target="algebra-sums.html#thm-prod-assoc" TargetMode="External" /><Relationship Type="http://schemas.openxmlformats.org/officeDocument/2006/relationships/hyperlink" Id="rId100" Target="algebra-sums.html#thm-prod-symmetric" TargetMode="External" /><Relationship Type="http://schemas.openxmlformats.org/officeDocument/2006/relationships/hyperlink" Id="rId108" Target="algebra-sums.html#thm-sum-assoc" TargetMode="External" /><Relationship Type="http://schemas.openxmlformats.org/officeDocument/2006/relationships/hyperlink" Id="rId107" Target="algebra-sums.html#thm-sum-symmetric" TargetMode="External" /><Relationship Type="http://schemas.openxmlformats.org/officeDocument/2006/relationships/hyperlink" Id="rId38" Target="algebra-sums.qmd#def-summation" TargetMode="External" /><Relationship Type="http://schemas.openxmlformats.org/officeDocument/2006/relationships/hyperlink" Id="rId30" Target="expressions-algorithms.qmd#def-expression" TargetMode="External" /><Relationship Type="http://schemas.openxmlformats.org/officeDocument/2006/relationships/hyperlink" Id="rId11" Target="functions.qmd#def-function" TargetMode="External" /><Relationship Type="http://schemas.openxmlformats.org/officeDocument/2006/relationships/hyperlink" Id="rId27" Target="functions.qmd#def-graph" TargetMode="External" /><Relationship Type="http://schemas.openxmlformats.org/officeDocument/2006/relationships/hyperlink" Id="rId78" Target="functions.qmd#def-inverse-function" TargetMode="External" /><Relationship Type="http://schemas.openxmlformats.org/officeDocument/2006/relationships/hyperlink" Id="rId52" Target="functions.qmd#def-sequence" TargetMode="External" /><Relationship Type="http://schemas.openxmlformats.org/officeDocument/2006/relationships/hyperlink" Id="rId137" Target="https://en.wikipedia.org/wiki/Affine_transformation" TargetMode="External" /><Relationship Type="http://schemas.openxmlformats.org/officeDocument/2006/relationships/hyperlink" Id="rId159" Target="https://en.wikipedia.org/wiki/Contour_line" TargetMode="External" /><Relationship Type="http://schemas.openxmlformats.org/officeDocument/2006/relationships/hyperlink" Id="rId151" Target="https://en.wikipedia.org/wiki/E_(mathematical_constant)" TargetMode="External" /><Relationship Type="http://schemas.openxmlformats.org/officeDocument/2006/relationships/hyperlink" Id="rId149" Target="https://en.wikipedia.org/wiki/Exponential_function" TargetMode="External" /><Relationship Type="http://schemas.openxmlformats.org/officeDocument/2006/relationships/hyperlink" Id="rId143" Target="https://en.wikipedia.org/wiki/Limit_of_a_sequence" TargetMode="External" /><Relationship Type="http://schemas.openxmlformats.org/officeDocument/2006/relationships/hyperlink" Id="rId141" Target="https://en.wikipedia.org/wiki/Linear_function" TargetMode="External" /><Relationship Type="http://schemas.openxmlformats.org/officeDocument/2006/relationships/hyperlink" Id="rId155" Target="https://en.wikipedia.org/wiki/Logarithm" TargetMode="External" /><Relationship Type="http://schemas.openxmlformats.org/officeDocument/2006/relationships/hyperlink" Id="rId135" Target="https://en.wikipedia.org/wiki/Monomial" TargetMode="External" /><Relationship Type="http://schemas.openxmlformats.org/officeDocument/2006/relationships/hyperlink" Id="rId147" Target="https://en.wikipedia.org/wiki/Monotone_convergence_theorem" TargetMode="External" /><Relationship Type="http://schemas.openxmlformats.org/officeDocument/2006/relationships/hyperlink" Id="rId153" Target="https://en.wikipedia.org/wiki/Natural_logarithm" TargetMode="External" /><Relationship Type="http://schemas.openxmlformats.org/officeDocument/2006/relationships/hyperlink" Id="rId133" Target="https://en.wikipedia.org/wiki/Parabola" TargetMode="External" /><Relationship Type="http://schemas.openxmlformats.org/officeDocument/2006/relationships/hyperlink" Id="rId129" Target="https://en.wikipedia.org/wiki/Polynomial" TargetMode="External" /><Relationship Type="http://schemas.openxmlformats.org/officeDocument/2006/relationships/hyperlink" Id="rId131" Target="https://en.wikipedia.org/wiki/Quadratic_function" TargetMode="External" /><Relationship Type="http://schemas.openxmlformats.org/officeDocument/2006/relationships/hyperlink" Id="rId145" Target="https://en.wikipedia.org/wiki/Series_(mathematics)" TargetMode="External" /><Relationship Type="http://schemas.openxmlformats.org/officeDocument/2006/relationships/hyperlink" Id="rId139" Target="https://en.wikipedia.org/wiki/Slope" TargetMode="External" /><Relationship Type="http://schemas.openxmlformats.org/officeDocument/2006/relationships/hyperlink" Id="rId157" Target="https://en.wikipedia.org/wiki/Tarski%27s_high_school_algebra_problem" TargetMode="External" /><Relationship Type="http://schemas.openxmlformats.org/officeDocument/2006/relationships/hyperlink" Id="rId48" Target="linear-algebra-matrices.html#def-linear-map" TargetMode="External" /><Relationship Type="http://schemas.openxmlformats.org/officeDocument/2006/relationships/hyperlink" Id="rId49" Target="linear-algebra-matrices.html#thm-linear-map-zero" TargetMode="External" /><Relationship Type="http://schemas.openxmlformats.org/officeDocument/2006/relationships/hyperlink" Id="rId34" Target="number-systems.qmd#def-integers" TargetMode="External" /><Relationship Type="http://schemas.openxmlformats.org/officeDocument/2006/relationships/hyperlink" Id="rId76" Target="number-systems.qmd#def-irrational-numbers" TargetMode="External" /><Relationship Type="http://schemas.openxmlformats.org/officeDocument/2006/relationships/hyperlink" Id="rId70" Target="number-systems.qmd#def-real-numbers" TargetMode="External" /><Relationship Type="http://schemas.openxmlformats.org/officeDocument/2006/relationships/hyperlink" Id="rId61" Target="sets.qmd#def-extended-nonneg-reals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Polynomials, Exponentials and Logarithms</dc:title>
  <dc:creator/>
  <cp:keywords/>
  <dcterms:created xsi:type="dcterms:W3CDTF">2026-10-29T09:24:48Z</dcterms:created>
  <dcterms:modified xsi:type="dcterms:W3CDTF">2026-10-29T09:24:48Z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2026-10-29 01:38:31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page-xrefs">
    <vt:lpwstr/>
  </property>
  <property fmtid="{D5CDD505-2E9C-101B-9397-08002B2CF9AE}" pid="18" name="page-xrefs-math">
    <vt:lpwstr/>
  </property>
  <property fmtid="{D5CDD505-2E9C-101B-9397-08002B2CF9AE}" pid="19" name="toc-title">
    <vt:lpwstr>Table of contents</vt:lpwstr>
  </property>
</Properties>
</file>