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del w:id="1" w:author="PR Preview" w:date="2026-01-01T00:00:00Z">
        <w:r>
          <w:delText xml:space="preserve">Last modified: 2026-10-16 03:50:53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04:03:03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7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4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5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5"/>
    <w:bookmarkStart w:id="46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6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7"/>
    <w:bookmarkStart w:id="62" w:name="sec-min-max"/>
    <w:p>
      <w:pPr>
        <w:pStyle w:val="Heading2"/>
      </w:pPr>
      <w:r>
        <w:t xml:space="preserve">5 Minimum, maximum, argmin and argmax</w:t>
      </w:r>
    </w:p>
    <w:bookmarkStart w:id="4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8"/>
    <w:bookmarkStart w:id="4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9"/>
    <w:bookmarkStart w:id="50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2"/>
    <w:bookmarkStart w:id="53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3"/>
    <w:bookmarkStart w:id="54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4"/>
    <w:bookmarkStart w:id="56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8"/>
    <w:bookmarkStart w:id="59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1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1"/>
    <w:bookmarkEnd w:id="62"/>
    <w:bookmarkStart w:id="72" w:name="sec-minimizers"/>
    <w:p>
      <w:pPr>
        <w:pStyle w:val="Heading2"/>
      </w:pPr>
      <w:r>
        <w:t xml:space="preserve">6 Global and local minimizers</w:t>
      </w:r>
    </w:p>
    <w:bookmarkStart w:id="6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3"/>
    <w:bookmarkStart w:id="6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bookmarkStart w:id="65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5"/>
    <w:bookmarkStart w:id="6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6"/>
    <w:bookmarkStart w:id="68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8"/>
    <w:bookmarkStart w:id="7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0"/>
    <w:bookmarkStart w:id="71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hyperlink" Target="algebra-complex.html#sec-complex-numbers" TargetMode="External"/><Relationship Id="rId35" Type="http://schemas.openxmlformats.org/officeDocument/2006/relationships/hyperlink" Target="algebra-exponentials.html#def-real-power" TargetMode="External"/><Relationship Id="rId55" Type="http://schemas.openxmlformats.org/officeDocument/2006/relationships/hyperlink" Target="functions.qmd#def-function" TargetMode="External"/><Relationship Id="rId57" Type="http://schemas.openxmlformats.org/officeDocument/2006/relationships/hyperlink" Target="functions.qmd#def-image" TargetMode="External"/><Relationship Id="rId10" Type="http://schemas.openxmlformats.org/officeDocument/2006/relationships/hyperlink" Target="functions.qmd#def-relation" TargetMode="External"/><Relationship Id="rId9" Type="http://schemas.openxmlformats.org/officeDocument/2006/relationships/hyperlink" Target="https://en.wikipedia.org/wiki/Elementary_algebra" TargetMode="External"/><Relationship Id="rId44" Type="http://schemas.openxmlformats.org/officeDocument/2006/relationships/hyperlink" Target="https://en.wikipedia.org/wiki/Percentage" TargetMode="External"/><Relationship Id="rId67" Type="http://schemas.openxmlformats.org/officeDocument/2006/relationships/hyperlink" Target="linear-algebra-vectors.html#def-euclidean-norm" TargetMode="External"/><Relationship Id="rId33" Type="http://schemas.openxmlformats.org/officeDocument/2006/relationships/hyperlink" Target="number-systems.qmd#def-integ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69" Type="http://schemas.openxmlformats.org/officeDocument/2006/relationships/hyperlink" Target="proof-writing.qmd#def-converse" TargetMode="External"/><Relationship Id="rId60" Type="http://schemas.openxmlformats.org/officeDocument/2006/relationships/hyperlink" Target="sets.qmd#def-empty-set" TargetMode="External"/><Relationship Id="rId51" Type="http://schemas.openxmlformats.org/officeDocument/2006/relationships/hyperlink" Target="sets.qmd#def-interval" TargetMode="Externa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algebra-complex.html#sec-complex-numbers" TargetMode="External"/><Relationship Id="rId35" Type="http://schemas.openxmlformats.org/officeDocument/2006/relationships/hyperlink" Target="algebra-exponentials.html#def-real-power" TargetMode="External"/><Relationship Id="rId55" Type="http://schemas.openxmlformats.org/officeDocument/2006/relationships/hyperlink" Target="functions.qmd#def-function" TargetMode="External"/><Relationship Id="rId57" Type="http://schemas.openxmlformats.org/officeDocument/2006/relationships/hyperlink" Target="functions.qmd#def-image" TargetMode="External"/><Relationship Id="rId10" Type="http://schemas.openxmlformats.org/officeDocument/2006/relationships/hyperlink" Target="functions.qmd#def-relation" TargetMode="External"/><Relationship Id="rId9" Type="http://schemas.openxmlformats.org/officeDocument/2006/relationships/hyperlink" Target="https://en.wikipedia.org/wiki/Elementary_algebra" TargetMode="External"/><Relationship Id="rId44" Type="http://schemas.openxmlformats.org/officeDocument/2006/relationships/hyperlink" Target="https://en.wikipedia.org/wiki/Percentage" TargetMode="External"/><Relationship Id="rId67" Type="http://schemas.openxmlformats.org/officeDocument/2006/relationships/hyperlink" Target="linear-algebra-vectors.html#def-euclidean-norm" TargetMode="External"/><Relationship Id="rId33" Type="http://schemas.openxmlformats.org/officeDocument/2006/relationships/hyperlink" Target="number-systems.qmd#def-integ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69" Type="http://schemas.openxmlformats.org/officeDocument/2006/relationships/hyperlink" Target="proof-writing.qmd#def-converse" TargetMode="External"/><Relationship Id="rId60" Type="http://schemas.openxmlformats.org/officeDocument/2006/relationships/hyperlink" Target="sets.qmd#def-empty-set" TargetMode="External"/><Relationship Id="rId51" Type="http://schemas.openxmlformats.org/officeDocument/2006/relationships/hyperlink" Target="set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2026-10-16T11:08:22Z</dcterms:created>
  <dcterms:modified xsi:type="dcterms:W3CDTF">2026-10-16T11:08:22Z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