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2026-10-13 16:58:37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exr-miller-pderiv-exp-quadratic"/>
    <w:p>
      <w:pPr>
        <w:pStyle w:val="BodyText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1"/>
    <w:bookmarkStart w:id="22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2"/>
    <w:bookmarkStart w:id="23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3"/>
    <w:bookmarkStart w:id="24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4"/>
    <w:bookmarkStart w:id="25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5"/>
    <w:bookmarkStart w:id="26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10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34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5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6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7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8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16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39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0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means moving to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give the same direction.</w:t>
      </w:r>
    </w:p>
    <w:bookmarkEnd w:id="40"/>
    <w:bookmarkStart w:id="41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moving 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reaches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1"/>
    <w:bookmarkStart w:id="42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2"/>
    <w:bookmarkStart w:id="43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3"/>
    <w:bookmarkStart w:id="44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4"/>
    <w:bookmarkStart w:id="45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sub>
              </m:sSub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5"/>
    <w:bookmarkStart w:id="47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6" w:name="eq-row-vector-derivative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7"/>
    <w:bookmarkStart w:id="48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48"/>
    <w:bookmarkStart w:id="52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49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read in</w:t>
      </w:r>
      <w:r>
        <w:t xml:space="preserve"> </w:t>
      </w:r>
      <w:hyperlink r:id="rId50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t>c</m:t>
        </m:r>
      </m:oMath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1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2"/>
    <w:bookmarkStart w:id="55" w:name="thm-row-deriv-tp-col-deriv"/>
    <w:p>
      <w:pPr>
        <w:pStyle w:val="FirstParagraph"/>
      </w:pPr>
      <w:r>
        <w:rPr>
          <w:b/>
          <w:bCs/>
        </w:rPr>
        <w:t xml:space="preserve">Theorem 1 (Row and column derivatives are transposes)</w:t>
      </w:r>
    </w:p>
    <w:p>
      <w:pPr>
        <w:pStyle w:val="BodyText"/>
      </w:pPr>
      <w:bookmarkStart w:id="53" w:name="eq-row-deriv-tp-col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bookmarkStart w:id="54" w:name="eq-col-deriv-tp-row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6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56"/>
    <w:bookmarkStart w:id="57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Writing derivatives this way 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7"/>
    <w:bookmarkStart w:id="58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58"/>
    <w:bookmarkStart w:id="59" w:name="def-jacobian-matrix"/>
    <w:p>
      <w:pPr>
        <w:pStyle w:val="FirstParagraph"/>
      </w:pPr>
      <w:r>
        <w:rPr>
          <w:b/>
          <w:bCs/>
        </w:rPr>
        <w:t xml:space="preserve">Definition 7 (Jacobian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  <w:r>
        <w:t xml:space="preserve"> </w:t>
      </w:r>
      <w:r>
        <w:t xml:space="preserve">Writing derivatives this way,</w:t>
      </w:r>
      <w:r>
        <w:t xml:space="preserve"> </w:t>
      </w:r>
      <w:r>
        <w:t xml:space="preserve">with rows indexing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.</w:t>
      </w:r>
    </w:p>
    <w:bookmarkEnd w:id="59"/>
    <w:bookmarkStart w:id="60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60"/>
    <w:bookmarkStart w:id="61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1"/>
    <w:bookmarkStart w:id="62" w:name="def-constant-wrt-vector"/>
    <w:p>
      <w:pPr>
        <w:pStyle w:val="BodyText"/>
      </w:pPr>
      <w:r>
        <w:rPr>
          <w:b/>
          <w:bCs/>
        </w:rPr>
        <w:t xml:space="preserve">Definition 8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62"/>
    <w:bookmarkStart w:id="63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ty m:val="b"/>
                        </m:rP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63"/>
    <w:bookmarkStart w:id="64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not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4"/>
    <w:bookmarkStart w:id="65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5"/>
    <w:bookmarkStart w:id="66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6"/>
    <w:bookmarkStart w:id="67" w:name="thm-deriv-lincom"/>
    <w:p>
      <w:pPr>
        <w:pStyle w:val="BodyText"/>
      </w:pPr>
      <w:r>
        <w:rPr>
          <w:b/>
          <w:bCs/>
        </w:rPr>
        <w:t xml:space="preserve">Theorem 2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68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68"/>
    <w:bookmarkStart w:id="69" w:name="thm-deriv-dot-product"/>
    <w:p>
      <w:pPr>
        <w:pStyle w:val="BodyText"/>
      </w:pPr>
      <w:r>
        <w:rPr>
          <w:b/>
          <w:bCs/>
        </w:rPr>
        <w:t xml:space="preserve">Theorem 3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70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70"/>
    <w:bookmarkStart w:id="71" w:name="thm-deriv-linear-map"/>
    <w:p>
      <w:pPr>
        <w:pStyle w:val="BodyText"/>
      </w:pPr>
      <w:r>
        <w:rPr>
          <w:b/>
          <w:bCs/>
        </w:rPr>
        <w:t xml:space="preserve">Theorem 4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2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2"/>
    <w:bookmarkStart w:id="73" w:name="thm-deriv-matrix-vector"/>
    <w:p>
      <w:pPr>
        <w:pStyle w:val="FirstParagraph"/>
      </w:pPr>
      <w:r>
        <w:rPr>
          <w:b/>
          <w:bCs/>
        </w:rPr>
        <w:t xml:space="preserve">Theorem 5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4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74"/>
    <w:bookmarkStart w:id="75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5"/>
    <w:bookmarkStart w:id="76" w:name="thm-deriv-matrix-product-vector"/>
    <w:p>
      <w:pPr>
        <w:pStyle w:val="BodyText"/>
      </w:pPr>
      <w:r>
        <w:rPr>
          <w:b/>
          <w:bCs/>
        </w:rPr>
        <w:t xml:space="preserve">Theorem 6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77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78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8"/>
    <w:bookmarkStart w:id="79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5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80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limLow>
                                <m:e>
                                  <m:sSup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acc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⊤</m:t>
                                      </m:r>
                                    </m:sup>
                                  </m:sSup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2</m:t>
                              </m:r>
                            </m:lim>
                          </m:limLow>
                          <m:limLow>
                            <m:e>
                              <m:limLow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1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80"/>
    <w:bookmarkStart w:id="81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1"/>
    <w:bookmarkStart w:id="83" w:name="thm-quadratic-form"/>
    <w:p>
      <w:pPr>
        <w:pStyle w:val="BodyText"/>
      </w:pPr>
      <w:r>
        <w:rPr>
          <w:b/>
          <w:bCs/>
        </w:rPr>
        <w:t xml:space="preserve">Theorem 7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2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84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4"/>
    <w:bookmarkStart w:id="85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85"/>
    <w:bookmarkStart w:id="86" w:name="cor-deriv-normsq"/>
    <w:p>
      <w:pPr>
        <w:pStyle w:val="BodyText"/>
      </w:pPr>
      <w:r>
        <w:rPr>
          <w:b/>
          <w:bCs/>
        </w:rPr>
        <w:t xml:space="preserve">Corollary 2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87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7"/>
    <w:bookmarkStart w:id="88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88"/>
    <w:bookmarkStart w:id="89" w:name="def-residual"/>
    <w:p>
      <w:pPr>
        <w:pStyle w:val="BodyText"/>
      </w:pPr>
      <w:r>
        <w:rPr>
          <w:b/>
          <w:bCs/>
        </w:rPr>
        <w:t xml:space="preserve">Definition 9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.</w:t>
      </w:r>
    </w:p>
    <w:bookmarkEnd w:id="89"/>
    <w:bookmarkStart w:id="90" w:name="def-residual-sum-of-squares"/>
    <w:p>
      <w:pPr>
        <w:pStyle w:val="BodyText"/>
      </w:pPr>
      <w:r>
        <w:rPr>
          <w:b/>
          <w:bCs/>
        </w:rPr>
        <w:t xml:space="preserve">Definition 10 (Squared errors and 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, and their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.</w:t>
      </w:r>
    </w:p>
    <w:bookmarkEnd w:id="90"/>
    <w:bookmarkStart w:id="92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91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makes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10</w:t>
        </w:r>
      </w:hyperlink>
      <w:r>
        <w:t xml:space="preserve">) as small as possible too.</w:t>
      </w:r>
    </w:p>
    <w:bookmarkEnd w:id="92"/>
    <w:bookmarkStart w:id="93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 by entry)</m:t>
              </m:r>
            </m:e>
          </m:eqArr>
        </m:oMath>
      </m:oMathPara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96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97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98" w:name="thm-chain-vec"/>
    <w:p>
      <w:pPr>
        <w:pStyle w:val="FirstParagraph"/>
      </w:pPr>
      <w:r>
        <w:rPr>
          <w:b/>
          <w:bCs/>
        </w:rPr>
        <w:t xml:space="preserve">Theorem 8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98"/>
    <w:bookmarkStart w:id="100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 is like the univariate</w:t>
      </w:r>
      <w:r>
        <w:t xml:space="preserve"> </w:t>
      </w:r>
      <w:hyperlink r:id="rId99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Jacobian matrix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00"/>
    <w:bookmarkStart w:id="101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01"/>
    <w:p>
      <w:pPr>
        <w:pStyle w:val="BodyText"/>
      </w:pPr>
      <w:r>
        <w:t xml:space="preserve">See</w:t>
      </w:r>
      <w:r>
        <w:t xml:space="preserve"> </w:t>
      </w:r>
      <w:r>
        <w:t xml:space="preserve">Felippa (n.d.)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(n.d.)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02" w:name="cor-chain-qf"/>
    <w:p>
      <w:pPr>
        <w:pStyle w:val="BodyText"/>
      </w:pPr>
      <w:r>
        <w:rPr>
          <w:b/>
          <w:bCs/>
        </w:rPr>
        <w:t xml:space="preserve">Corollary 3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103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10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6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7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08" w:name="def-matrix-derivative"/>
    <w:p>
      <w:pPr>
        <w:pStyle w:val="FirstParagraph"/>
      </w:pPr>
      <w:r>
        <w:rPr>
          <w:b/>
          <w:bCs/>
        </w:rPr>
        <w:t xml:space="preserve">Definition 11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08"/>
    <w:bookmarkStart w:id="110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09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10"/>
    <w:bookmarkStart w:id="111" w:name="thm-deriv-matrix-product-matrix"/>
    <w:p>
      <w:pPr>
        <w:pStyle w:val="FirstParagraph"/>
      </w:pPr>
      <w:r>
        <w:rPr>
          <w:b/>
          <w:bCs/>
        </w:rPr>
        <w:t xml:space="preserve">Theorem 9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2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11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12"/>
    <w:bookmarkStart w:id="113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3"/>
    <w:bookmarkStart w:id="114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4"/>
    <w:bookmarkStart w:id="115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10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15"/>
    <w:bookmarkEnd w:id="116"/>
    <w:bookmarkStart w:id="151" w:name="sec-second-derivatives"/>
    <w:p>
      <w:pPr>
        <w:pStyle w:val="Heading2"/>
      </w:pPr>
      <w:r>
        <w:t xml:space="preserve">2 Second partial derivatives and the Hessian</w:t>
      </w:r>
    </w:p>
    <w:bookmarkStart w:id="118" w:name="def-ball"/>
    <w:p>
      <w:pPr>
        <w:pStyle w:val="FirstParagraph"/>
      </w:pPr>
      <w:r>
        <w:rPr>
          <w:b/>
          <w:bCs/>
        </w:rPr>
        <w:t xml:space="preserve">Definition 12 (Open and closed balls)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open and closed balls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18"/>
    <w:bookmarkStart w:id="119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8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19"/>
    <w:bookmarkStart w:id="120" w:name="def-second-partial-derivative"/>
    <w:p>
      <w:pPr>
        <w:pStyle w:val="FirstParagraph"/>
      </w:pPr>
      <w:r>
        <w:rPr>
          <w:b/>
          <w:bCs/>
        </w:rPr>
        <w:t xml:space="preserve">Definition 13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20"/>
    <w:bookmarkStart w:id="121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1"/>
    <w:bookmarkStart w:id="122" w:name="def-mixed-partial-derivative"/>
    <w:p>
      <w:pPr>
        <w:pStyle w:val="BodyText"/>
      </w:pPr>
      <w:r>
        <w:rPr>
          <w:b/>
          <w:bCs/>
        </w:rPr>
        <w:t xml:space="preserve">Definition 14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22"/>
    <w:bookmarkStart w:id="124" w:name="def-hessian"/>
    <w:p>
      <w:pPr>
        <w:pStyle w:val="BodyText"/>
      </w:pPr>
      <w:r>
        <w:rPr>
          <w:b/>
          <w:bCs/>
        </w:rPr>
        <w:t xml:space="preserve">Definition 15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whose first partial derivatives exist 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13</w:t>
        </w:r>
      </w:hyperlink>
      <w:r>
        <w:t xml:space="preserve">) exist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23" w:name="eq-hessian"/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23"/>
    </w:p>
    <w:bookmarkEnd w:id="124"/>
    <w:bookmarkStart w:id="126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25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99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26"/>
    <w:bookmarkStart w:id="129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7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28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9"/>
    <w:bookmarkStart w:id="132" w:name="thm-hessian-forms"/>
    <w:p>
      <w:pPr>
        <w:pStyle w:val="BodyText"/>
      </w:pPr>
      <w:r>
        <w:rPr>
          <w:b/>
          <w:bCs/>
        </w:rPr>
        <w:t xml:space="preserve">Theorem 10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numPr>
          <w:ilvl w:val="0"/>
          <w:numId w:val="1010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30" w:name="eq-hessian-row"/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30"/>
    </w:p>
    <w:p>
      <w:pPr>
        <w:numPr>
          <w:ilvl w:val="0"/>
          <w:numId w:val="1010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31" w:name="eq-hessian-entry"/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,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equals the row-vector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4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3" w:name="exm-hessian-forms"/>
    <w:p>
      <w:pPr>
        <w:pStyle w:val="FirstParagraph"/>
      </w:pPr>
      <w:r>
        <w:rPr>
          <w:b/>
          <w:bCs/>
        </w:rPr>
        <w:t xml:space="preserve">Example 27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3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36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37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38" w:name="def-continuous-several"/>
    <w:p>
      <w:pPr>
        <w:pStyle w:val="FirstParagraph"/>
      </w:pPr>
      <w:r>
        <w:rPr>
          <w:b/>
          <w:bCs/>
        </w:rPr>
        <w:t xml:space="preserve">Definition 16 (Continuity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 if it is continuous at every point of the set.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138"/>
    <w:bookmarkStart w:id="139" w:name="exm-continuous-several"/>
    <w:p>
      <w:pPr>
        <w:pStyle w:val="BodyText"/>
      </w:pPr>
      <w:r>
        <w:rPr>
          <w:b/>
          <w:bCs/>
        </w:rPr>
        <w:t xml:space="preserve">Example 28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39"/>
    <w:bookmarkStart w:id="142" w:name="thm-continuous-several"/>
    <w:p>
      <w:pPr>
        <w:pStyle w:val="FirstParagraph"/>
      </w:pPr>
      <w:r>
        <w:rPr>
          <w:b/>
          <w:bCs/>
        </w:rPr>
        <w:t xml:space="preserve">Theorem 11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40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41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f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3" w:name="exm-continuous-several-operations"/>
    <w:p>
      <w:pPr>
        <w:pStyle w:val="FirstParagraph"/>
      </w:pPr>
      <w:r>
        <w:rPr>
          <w:b/>
          <w:bCs/>
        </w:rPr>
        <w:t xml:space="preserve">Example 29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guarantees.</w:t>
      </w:r>
    </w:p>
    <w:bookmarkEnd w:id="143"/>
    <w:bookmarkStart w:id="144" w:name="exm-partials-not-continuous"/>
    <w:p>
      <w:pPr>
        <w:pStyle w:val="BodyText"/>
      </w:pPr>
      <w:r>
        <w:rPr>
          <w:b/>
          <w:bCs/>
        </w:rPr>
        <w:t xml:space="preserve">Example 30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≠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num>
                    <m:den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44"/>
    <w:bookmarkStart w:id="146" w:name="thm-hessian-symmetric"/>
    <w:p>
      <w:pPr>
        <w:pStyle w:val="BodyText"/>
      </w:pPr>
      <w:r>
        <w:rPr>
          <w:b/>
          <w:bCs/>
        </w:rPr>
        <w:t xml:space="preserve">Theorem 12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45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46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47" w:name="exm-hessian-symmetric"/>
    <w:p>
      <w:pPr>
        <w:pStyle w:val="BodyText"/>
      </w:pPr>
      <w:r>
        <w:rPr>
          <w:b/>
          <w:bCs/>
        </w:rPr>
        <w:t xml:space="preserve">Example 31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47"/>
    <w:bookmarkStart w:id="148" w:name="exm-hessian-not-symmetric"/>
    <w:p>
      <w:pPr>
        <w:pStyle w:val="BodyText"/>
      </w:pPr>
      <w:r>
        <w:rPr>
          <w:b/>
          <w:bCs/>
        </w:rPr>
        <w:t xml:space="preserve">Example 32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h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Hessian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12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48"/>
    <w:bookmarkStart w:id="149" w:name="thm-hessian-quadratic"/>
    <w:p>
      <w:pPr>
        <w:pStyle w:val="BodyText"/>
      </w:pPr>
      <w:r>
        <w:rPr>
          <w:b/>
          <w:bCs/>
        </w:rPr>
        <w:t xml:space="preserve">Theorem 13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Remark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50" w:name="exm-hessian-quadratic"/>
    <w:p>
      <w:pPr>
        <w:pStyle w:val="FirstParagraph"/>
      </w:pPr>
      <w:r>
        <w:rPr>
          <w:b/>
          <w:bCs/>
        </w:rPr>
        <w:t xml:space="preserve">Example 33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50"/>
    <w:bookmarkEnd w:id="151"/>
    <w:bookmarkStart w:id="155" w:name="sec-additional-resources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5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15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Compact"/>
        <w:numPr>
          <w:ilvl w:val="0"/>
          <w:numId w:val="1015"/>
        </w:numPr>
      </w:pPr>
      <w:r>
        <w:t xml:space="preserve">Miller (2016)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6"/>
        </w:numPr>
      </w:pPr>
      <w:hyperlink r:id="rId152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53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6"/>
        </w:numPr>
      </w:pPr>
      <w:hyperlink r:id="rId154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55"/>
    <w:bookmarkStart w:id="172" w:name="references"/>
    <w:p>
      <w:pPr>
        <w:pStyle w:val="Heading2"/>
      </w:pPr>
      <w:r>
        <w:t xml:space="preserve">References</w:t>
      </w:r>
    </w:p>
    <w:bookmarkStart w:id="171" w:name="refs"/>
    <w:bookmarkStart w:id="157" w:name="ref-felippa_ifem_matrix_calculus"/>
    <w:p>
      <w:pPr>
        <w:pStyle w:val="Bibliography"/>
      </w:pPr>
      <w:r>
        <w:t xml:space="preserve">Felippa, Carlos A. n.d.</w:t>
      </w:r>
      <w:r>
        <w:t xml:space="preserve"> </w:t>
      </w:r>
      <w:r>
        <w:rPr>
          <w:i/>
          <w:iCs/>
        </w:rPr>
        <w:t xml:space="preserve">Matrix Calculus</w:t>
      </w:r>
      <w:r>
        <w:t xml:space="preserve">. Appendix F of Introduction to Finite Element Methods, course notes, University of Colorado Boulder. Accessed October 6, 2026.</w:t>
      </w:r>
      <w:r>
        <w:t xml:space="preserve"> </w:t>
      </w:r>
      <w:hyperlink r:id="rId156">
        <w:r>
          <w:rPr>
            <w:rStyle w:val="Hyperlink"/>
          </w:rPr>
          <w:t xml:space="preserve">https://quickfem.com/wp-content/uploads/IFEM.AppF_.pdf</w:t>
        </w:r>
      </w:hyperlink>
      <w:r>
        <w:t xml:space="preserve">.</w:t>
      </w:r>
    </w:p>
    <w:bookmarkEnd w:id="157"/>
    <w:bookmarkStart w:id="159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58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59"/>
    <w:bookmarkStart w:id="161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60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61"/>
    <w:bookmarkStart w:id="163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162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163"/>
    <w:bookmarkStart w:id="165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64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65"/>
    <w:bookmarkStart w:id="167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166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167"/>
    <w:bookmarkStart w:id="16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8"/>
    <w:bookmarkStart w:id="170" w:name="ref-wp:gradient"/>
    <w:p>
      <w:pPr>
        <w:pStyle w:val="Bibliography"/>
      </w:pPr>
      <w:r>
        <w:t xml:space="preserve">Wikipedia contributors. n.d.</w:t>
      </w:r>
      <w:r>
        <w:t xml:space="preserve"> </w:t>
      </w:r>
      <w:r>
        <w:rPr>
          <w:i/>
          <w:iCs/>
        </w:rPr>
        <w:t xml:space="preserve">Gradient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https://en.wikipedia.org/wiki/Gradient</w:t>
        </w:r>
      </w:hyperlink>
      <w:r>
        <w:t xml:space="preserve">.</w:t>
      </w:r>
    </w:p>
    <w:bookmarkEnd w:id="170"/>
    <w:bookmarkEnd w:id="171"/>
    <w:bookmarkEnd w:id="1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hyperlink" Id="rId127" Target="algebra-basics.html#def-absolute-value" TargetMode="External" /><Relationship Type="http://schemas.openxmlformats.org/officeDocument/2006/relationships/hyperlink" Id="rId125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28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99" Target="calculus-derivatives.html#thm-chain-rule" TargetMode="External" /><Relationship Type="http://schemas.openxmlformats.org/officeDocument/2006/relationships/hyperlink" Id="rId51" Target="calculus-derivatives.html#thm-product-rule" TargetMode="External" /><Relationship Type="http://schemas.openxmlformats.org/officeDocument/2006/relationships/hyperlink" Id="rId140" Target="calculus-integration.html#def-continuous" TargetMode="External" /><Relationship Type="http://schemas.openxmlformats.org/officeDocument/2006/relationships/hyperlink" Id="rId158" Target="https://doi.org/10.1201/9781315370200" TargetMode="External" /><Relationship Type="http://schemas.openxmlformats.org/officeDocument/2006/relationships/hyperlink" Id="rId169" Target="https://en.wikipedia.org/wiki/Gradient" TargetMode="External" /><Relationship Type="http://schemas.openxmlformats.org/officeDocument/2006/relationships/hyperlink" Id="rId160" Target="https://facultyweb.cs.wwu.edu/~hutchib2/video_lectures/data371/" TargetMode="External" /><Relationship Type="http://schemas.openxmlformats.org/officeDocument/2006/relationships/hyperlink" Id="rId30" Target="https://facultyweb.cs.wwu.edu/~hutchib2/video_lectures/data371/#gradients" TargetMode="External" /><Relationship Type="http://schemas.openxmlformats.org/officeDocument/2006/relationships/hyperlink" Id="rId152" Target="https://hua-zhou.github.io/" TargetMode="External" /><Relationship Type="http://schemas.openxmlformats.org/officeDocument/2006/relationships/hyperlink" Id="rId156" Target="https://quickfem.com/wp-content/uploads/IFEM.AppF_.pdf" TargetMode="External" /><Relationship Type="http://schemas.openxmlformats.org/officeDocument/2006/relationships/hyperlink" Id="rId153" Target="https://ucla-biostat-216.github.io/2023fall/schedule/schedule.html" TargetMode="External" /><Relationship Type="http://schemas.openxmlformats.org/officeDocument/2006/relationships/hyperlink" Id="rId164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" Target="https://wwu.instructure.com/courses/1906010/modules#module_3922392" TargetMode="External" /><Relationship Type="http://schemas.openxmlformats.org/officeDocument/2006/relationships/hyperlink" Id="rId162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54" Target="https://www.youtube.com/playlist?list=PLZHQObOWTQDNU6R1_67000Dx_ZCJB-3pi" TargetMode="External" /><Relationship Type="http://schemas.openxmlformats.org/officeDocument/2006/relationships/hyperlink" Id="rId36" Target="https://www.youtube.com/watch?v=0YzXHf-u5zU&amp;list=PLRDl2inPrWQVu2OvnTvtkRpJ-wz-URMJx" TargetMode="External" /><Relationship Type="http://schemas.openxmlformats.org/officeDocument/2006/relationships/hyperlink" Id="rId136" Target="https://www.youtube.com/watch?v=3HAOTYo39A8&amp;list=PLRDl2inPrWQVu2OvnTvtkRpJ-wz-URMJx" TargetMode="External" /><Relationship Type="http://schemas.openxmlformats.org/officeDocument/2006/relationships/hyperlink" Id="rId35" Target="https://www.youtube.com/watch?v=8bHZJOBizwE&amp;list=PLRDl2inPrWQVu2OvnTvtkRpJ-wz-URMJx" TargetMode="External" /><Relationship Type="http://schemas.openxmlformats.org/officeDocument/2006/relationships/hyperlink" Id="rId137" Target="https://www.youtube.com/watch?v=E7ZN4y2tW0I&amp;list=PLRDl2inPrWQVu2OvnTvtkRpJ-wz-URMJx" TargetMode="External" /><Relationship Type="http://schemas.openxmlformats.org/officeDocument/2006/relationships/hyperlink" Id="rId97" Target="https://www.youtube.com/watch?v=KLXP2RL0-Vg&amp;list=PLRDl2inPrWQVu2OvnTvtkRpJ-wz-URMJx" TargetMode="External" /><Relationship Type="http://schemas.openxmlformats.org/officeDocument/2006/relationships/hyperlink" Id="rId37" Target="https://www.youtube.com/watch?v=WFmUDiABfUI&amp;list=PLRDl2inPrWQVu2OvnTvtkRpJ-wz-URMJx" TargetMode="External" /><Relationship Type="http://schemas.openxmlformats.org/officeDocument/2006/relationships/hyperlink" Id="rId106" Target="https://www.youtube.com/watch?v=_XeqwcVLf-s&amp;list=PLRDl2inPrWQVu2OvnTvtkRpJ-wz-URMJx" TargetMode="External" /><Relationship Type="http://schemas.openxmlformats.org/officeDocument/2006/relationships/hyperlink" Id="rId38" Target="https://www.youtube.com/watch?v=kIKVHguEpvA&amp;list=PLRDl2inPrWQVu2OvnTvtkRpJ-wz-URMJx" TargetMode="External" /><Relationship Type="http://schemas.openxmlformats.org/officeDocument/2006/relationships/hyperlink" Id="rId34" Target="https://www.youtube.com/watch?v=lRq7xtPxOGk&amp;list=PLRDl2inPrWQVu2OvnTvtkRpJ-wz-URMJx" TargetMode="External" /><Relationship Type="http://schemas.openxmlformats.org/officeDocument/2006/relationships/hyperlink" Id="rId96" Target="https://www.youtube.com/watch?v=rhn7ie7JBdA&amp;list=PLRDl2inPrWQVu2OvnTvtkRpJ-wz-URMJx" TargetMode="External" /><Relationship Type="http://schemas.openxmlformats.org/officeDocument/2006/relationships/hyperlink" Id="rId107" Target="https://www.youtube.com/watch?v=zjLUIkF4H6M&amp;list=PLRDl2inPrWQVu2OvnTvtkRpJ-wz-URMJx" TargetMode="External" /><Relationship Type="http://schemas.openxmlformats.org/officeDocument/2006/relationships/hyperlink" Id="rId166" Target="https://www2.imm.dtu.dk/pubdb/edoc/imm3274.pdf" TargetMode="External" /><Relationship Type="http://schemas.openxmlformats.org/officeDocument/2006/relationships/hyperlink" Id="rId49" Target="linear-algebra-matrices.html#def-matrix-mult" TargetMode="External" /><Relationship Type="http://schemas.openxmlformats.org/officeDocument/2006/relationships/hyperlink" Id="rId50" Target="linear-algebra-matrices.html#def-scalar-mult" TargetMode="External" /><Relationship Type="http://schemas.openxmlformats.org/officeDocument/2006/relationships/hyperlink" Id="rId77" Target="linear-algebra-matrices.html#thm-transpose-product" TargetMode="External" /><Relationship Type="http://schemas.openxmlformats.org/officeDocument/2006/relationships/hyperlink" Id="rId91" Target="linear-algebra-projections.html#def-least-squares" TargetMode="External" /><Relationship Type="http://schemas.openxmlformats.org/officeDocument/2006/relationships/hyperlink" Id="rId82" Target="linear-algebra-special-matrices.html#def-quadratic-form" TargetMode="External" /><Relationship Type="http://schemas.openxmlformats.org/officeDocument/2006/relationships/hyperlink" Id="rId145" Target="linear-algebra-special-matrices.html#def-symmetric-matrix" TargetMode="External" /><Relationship Type="http://schemas.openxmlformats.org/officeDocument/2006/relationships/hyperlink" Id="rId109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17" Target="linear-algebra-vectors.html#def-euclidean-norm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41" Target="sets-functions.qmd#def-composi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7" Target="algebra-basics.html#def-absolute-value" TargetMode="External" /><Relationship Type="http://schemas.openxmlformats.org/officeDocument/2006/relationships/hyperlink" Id="rId125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28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99" Target="calculus-derivatives.html#thm-chain-rule" TargetMode="External" /><Relationship Type="http://schemas.openxmlformats.org/officeDocument/2006/relationships/hyperlink" Id="rId51" Target="calculus-derivatives.html#thm-product-rule" TargetMode="External" /><Relationship Type="http://schemas.openxmlformats.org/officeDocument/2006/relationships/hyperlink" Id="rId140" Target="calculus-integration.html#def-continuous" TargetMode="External" /><Relationship Type="http://schemas.openxmlformats.org/officeDocument/2006/relationships/hyperlink" Id="rId158" Target="https://doi.org/10.1201/9781315370200" TargetMode="External" /><Relationship Type="http://schemas.openxmlformats.org/officeDocument/2006/relationships/hyperlink" Id="rId169" Target="https://en.wikipedia.org/wiki/Gradient" TargetMode="External" /><Relationship Type="http://schemas.openxmlformats.org/officeDocument/2006/relationships/hyperlink" Id="rId160" Target="https://facultyweb.cs.wwu.edu/~hutchib2/video_lectures/data371/" TargetMode="External" /><Relationship Type="http://schemas.openxmlformats.org/officeDocument/2006/relationships/hyperlink" Id="rId30" Target="https://facultyweb.cs.wwu.edu/~hutchib2/video_lectures/data371/#gradients" TargetMode="External" /><Relationship Type="http://schemas.openxmlformats.org/officeDocument/2006/relationships/hyperlink" Id="rId152" Target="https://hua-zhou.github.io/" TargetMode="External" /><Relationship Type="http://schemas.openxmlformats.org/officeDocument/2006/relationships/hyperlink" Id="rId156" Target="https://quickfem.com/wp-content/uploads/IFEM.AppF_.pdf" TargetMode="External" /><Relationship Type="http://schemas.openxmlformats.org/officeDocument/2006/relationships/hyperlink" Id="rId153" Target="https://ucla-biostat-216.github.io/2023fall/schedule/schedule.html" TargetMode="External" /><Relationship Type="http://schemas.openxmlformats.org/officeDocument/2006/relationships/hyperlink" Id="rId164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" Target="https://wwu.instructure.com/courses/1906010/modules#module_3922392" TargetMode="External" /><Relationship Type="http://schemas.openxmlformats.org/officeDocument/2006/relationships/hyperlink" Id="rId162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54" Target="https://www.youtube.com/playlist?list=PLZHQObOWTQDNU6R1_67000Dx_ZCJB-3pi" TargetMode="External" /><Relationship Type="http://schemas.openxmlformats.org/officeDocument/2006/relationships/hyperlink" Id="rId36" Target="https://www.youtube.com/watch?v=0YzXHf-u5zU&amp;list=PLRDl2inPrWQVu2OvnTvtkRpJ-wz-URMJx" TargetMode="External" /><Relationship Type="http://schemas.openxmlformats.org/officeDocument/2006/relationships/hyperlink" Id="rId136" Target="https://www.youtube.com/watch?v=3HAOTYo39A8&amp;list=PLRDl2inPrWQVu2OvnTvtkRpJ-wz-URMJx" TargetMode="External" /><Relationship Type="http://schemas.openxmlformats.org/officeDocument/2006/relationships/hyperlink" Id="rId35" Target="https://www.youtube.com/watch?v=8bHZJOBizwE&amp;list=PLRDl2inPrWQVu2OvnTvtkRpJ-wz-URMJx" TargetMode="External" /><Relationship Type="http://schemas.openxmlformats.org/officeDocument/2006/relationships/hyperlink" Id="rId137" Target="https://www.youtube.com/watch?v=E7ZN4y2tW0I&amp;list=PLRDl2inPrWQVu2OvnTvtkRpJ-wz-URMJx" TargetMode="External" /><Relationship Type="http://schemas.openxmlformats.org/officeDocument/2006/relationships/hyperlink" Id="rId97" Target="https://www.youtube.com/watch?v=KLXP2RL0-Vg&amp;list=PLRDl2inPrWQVu2OvnTvtkRpJ-wz-URMJx" TargetMode="External" /><Relationship Type="http://schemas.openxmlformats.org/officeDocument/2006/relationships/hyperlink" Id="rId37" Target="https://www.youtube.com/watch?v=WFmUDiABfUI&amp;list=PLRDl2inPrWQVu2OvnTvtkRpJ-wz-URMJx" TargetMode="External" /><Relationship Type="http://schemas.openxmlformats.org/officeDocument/2006/relationships/hyperlink" Id="rId106" Target="https://www.youtube.com/watch?v=_XeqwcVLf-s&amp;list=PLRDl2inPrWQVu2OvnTvtkRpJ-wz-URMJx" TargetMode="External" /><Relationship Type="http://schemas.openxmlformats.org/officeDocument/2006/relationships/hyperlink" Id="rId38" Target="https://www.youtube.com/watch?v=kIKVHguEpvA&amp;list=PLRDl2inPrWQVu2OvnTvtkRpJ-wz-URMJx" TargetMode="External" /><Relationship Type="http://schemas.openxmlformats.org/officeDocument/2006/relationships/hyperlink" Id="rId34" Target="https://www.youtube.com/watch?v=lRq7xtPxOGk&amp;list=PLRDl2inPrWQVu2OvnTvtkRpJ-wz-URMJx" TargetMode="External" /><Relationship Type="http://schemas.openxmlformats.org/officeDocument/2006/relationships/hyperlink" Id="rId96" Target="https://www.youtube.com/watch?v=rhn7ie7JBdA&amp;list=PLRDl2inPrWQVu2OvnTvtkRpJ-wz-URMJx" TargetMode="External" /><Relationship Type="http://schemas.openxmlformats.org/officeDocument/2006/relationships/hyperlink" Id="rId107" Target="https://www.youtube.com/watch?v=zjLUIkF4H6M&amp;list=PLRDl2inPrWQVu2OvnTvtkRpJ-wz-URMJx" TargetMode="External" /><Relationship Type="http://schemas.openxmlformats.org/officeDocument/2006/relationships/hyperlink" Id="rId166" Target="https://www2.imm.dtu.dk/pubdb/edoc/imm3274.pdf" TargetMode="External" /><Relationship Type="http://schemas.openxmlformats.org/officeDocument/2006/relationships/hyperlink" Id="rId49" Target="linear-algebra-matrices.html#def-matrix-mult" TargetMode="External" /><Relationship Type="http://schemas.openxmlformats.org/officeDocument/2006/relationships/hyperlink" Id="rId50" Target="linear-algebra-matrices.html#def-scalar-mult" TargetMode="External" /><Relationship Type="http://schemas.openxmlformats.org/officeDocument/2006/relationships/hyperlink" Id="rId77" Target="linear-algebra-matrices.html#thm-transpose-product" TargetMode="External" /><Relationship Type="http://schemas.openxmlformats.org/officeDocument/2006/relationships/hyperlink" Id="rId91" Target="linear-algebra-projections.html#def-least-squares" TargetMode="External" /><Relationship Type="http://schemas.openxmlformats.org/officeDocument/2006/relationships/hyperlink" Id="rId82" Target="linear-algebra-special-matrices.html#def-quadratic-form" TargetMode="External" /><Relationship Type="http://schemas.openxmlformats.org/officeDocument/2006/relationships/hyperlink" Id="rId145" Target="linear-algebra-special-matrices.html#def-symmetric-matrix" TargetMode="External" /><Relationship Type="http://schemas.openxmlformats.org/officeDocument/2006/relationships/hyperlink" Id="rId109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17" Target="linear-algebra-vectors.html#def-euclidean-norm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41" Target="sets-functions.qmd#def-composi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2026-10-14T00:44:32Z</dcterms:created>
  <dcterms:modified xsi:type="dcterms:W3CDTF">2026-10-14T00:44:32Z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16:58:37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