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2026-10-14 22:27:27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2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cor-cosine-similarity-angle"/>
    <w:p>
      <w:pPr>
        <w:pStyle w:val="BodyText"/>
      </w:pPr>
      <w:r>
        <w:rPr>
          <w:b/>
          <w:bCs/>
        </w:rPr>
        <w:t xml:space="preserve">Corollary 1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8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8"/>
    <w:bookmarkStart w:id="60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5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1"/>
    <w:bookmarkEnd w:id="62"/>
    <w:bookmarkStart w:id="94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5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6"/>
    <w:bookmarkStart w:id="68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1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1"/>
    <w:bookmarkStart w:id="75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5"/>
    <w:bookmarkStart w:id="78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0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0"/>
    <w:bookmarkStart w:id="81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1"/>
    <w:bookmarkStart w:id="82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3"/>
    <w:bookmarkStart w:id="84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7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9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cor-orthonormal-basis-exists"/>
    <w:p>
      <w:pPr>
        <w:pStyle w:val="FirstParagraph"/>
      </w:pPr>
      <w:r>
        <w:rPr>
          <w:b/>
          <w:bCs/>
        </w:rPr>
        <w:t xml:space="preserve">Corollary 2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3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2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3"/>
    <w:bookmarkEnd w:id="94"/>
    <w:bookmarkStart w:id="110" w:name="outer-product"/>
    <w:p>
      <w:pPr>
        <w:pStyle w:val="Heading2"/>
      </w:pPr>
      <w:r>
        <w:t xml:space="preserve">4 Outer product</w:t>
      </w:r>
    </w:p>
    <w:bookmarkStart w:id="96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5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6"/>
    <w:bookmarkStart w:id="97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7"/>
    <w:bookmarkStart w:id="99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9"/>
    <w:bookmarkStart w:id="10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2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2"/>
    <w:bookmarkStart w:id="109" w:name="refs"/>
    <w:bookmarkStart w:id="10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4"/>
    <w:bookmarkStart w:id="10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6"/>
    <w:bookmarkStart w:id="108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2026-10-15T05:49:12Z</dcterms:created>
  <dcterms:modified xsi:type="dcterms:W3CDTF">2026-10-15T05:49:12Z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