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2026-10-31 06:43:52 (PDT)</w:t>
      </w:r>
    </w:p>
    <w:bookmarkStart w:id="110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3" w:name="thm-convex-hessian-converse"/>
    <w:p>
      <w:pPr>
        <w:pStyle w:val="FirstParagraph"/>
      </w:pPr>
      <w:r>
        <w:rPr>
          <w:b/>
          <w:bCs/>
        </w:rPr>
        <w:t xml:space="preserve">Theorem 6 (A convex function has a positive semidefinite Hessian)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</w:t>
      </w:r>
      <w:r>
        <w:t xml:space="preserve"> </w:t>
      </w:r>
      <w:hyperlink r:id="rId90">
        <w:r>
          <w:rPr>
            <w:rStyle w:val="Hyperlink"/>
          </w:rPr>
          <w:t xml:space="preserve">second partial derivatives</w:t>
        </w:r>
      </w:hyperlink>
      <w:r>
        <w:t xml:space="preserve"> </w:t>
      </w:r>
      <w:r>
        <w:t xml:space="preserve">that are</w:t>
      </w:r>
      <w:r>
        <w:t xml:space="preserve"> </w:t>
      </w:r>
      <w:hyperlink r:id="rId67">
        <w:r>
          <w:rPr>
            <w:rStyle w:val="Hyperlink"/>
          </w:rPr>
          <w:t xml:space="preserve">continuous on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then the Hessian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applied 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h\mathord{\smash[b]{\underset{\raise.3ex\hbox{$\scriptstyle\sim$}}{v}}\vphantom{v}}$</w:t>
      </w:r>
      <w:r>
        <w:t xml:space="preserve">,</w:t>
      </w:r>
      <w:r>
        <w:t xml:space="preserve"> </w:t>
      </w:r>
      <w:r>
        <w:t xml:space="preserve">and again with</w:t>
      </w:r>
      <w:r>
        <w:t xml:space="preserve"> </w:t>
      </w:r>
      <w:r>
        <w:t xml:space="preserve">$\mathord{\smash[b]{\underset{\raise.3ex\hbox{$\scriptstyle\sim$}}{h}}\vphantom{h}} = -h\mathord{\smash[b]{\underset{\raise.3ex\hbox{$\scriptstyle\sim$}}{v}}\vphantom{v}}$</w:t>
      </w:r>
      <w:r>
        <w:t xml:space="preserve">,</w:t>
      </w:r>
      <w:r>
        <w:t xml:space="preserve"> </w:t>
      </w:r>
      <w:r>
        <w:t xml:space="preserve">there are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f(\mathord{\smash[b]{\underset{\raise.3ex\hbox{$\scriptstyle\sim$}}{x}}\vphantom{x}}+ h\mathord{\smash[b]{\underset{\raise.3ex\hbox{$\scriptstyle\sim$}}{v}}\vphantom{v}})
    &amp;= f(\mathord{\smash[b]{\underset{\raise.3ex\hbox{$\scriptstyle\sim$}}{x}}\vphantom{x}}) + h\,{\mathopen{}\left(\frac{\partial}{\partial \mathord{\smash[b]{\underset{\raise.3ex\hbox{$\scriptstyle\sim$}}{x}}\vphantom{x}}} f(\mathord{\smash[b]{\underset{\raise.3ex\hbox{$\scriptstyle\sim$}}{x}}\vphantom{x}})\right)\mathclose{}}^{\top} \mathord{\smash[b]{\underset{\raise.3ex\hbox{$\scriptstyle\sim$}}{v}}\vphantom{v}} + \frac{h^2}{2}\,{\mathord{\smash[b]{\underset{\raise.3ex\hbox{$\scriptstyle\sim$}}{v}}\vphantom{v}}}^{\top}\,\mathbf{H}_f(\mathord{\smash[b]{\underset{\raise.3ex\hbox{$\scriptstyle\sim$}}{w}}\vphantom{w}}_+)\,\mathord{\smash[b]{\underset{\raise.3ex\hbox{$\scriptstyle\sim$}}{v}}\vphantom{v}}
    &amp;&amp; \text{(}\text{Theorem~6 in Critical Points and Optimality Conditions}\text{)}
    \\
    f(\mathord{\smash[b]{\underset{\raise.3ex\hbox{$\scriptstyle\sim$}}{x}}\vphantom{x}}- h\mathord{\smash[b]{\underset{\raise.3ex\hbox{$\scriptstyle\sim$}}{v}}\vphantom{v}})
    &amp;= f(\mathord{\smash[b]{\underset{\raise.3ex\hbox{$\scriptstyle\sim$}}{x}}\vphantom{x}}) - h\,{\mathopen{}\left(\frac{\partial}{\partial \mathord{\smash[b]{\underset{\raise.3ex\hbox{$\scriptstyle\sim$}}{x}}\vphantom{x}}} f(\mathord{\smash[b]{\underset{\raise.3ex\hbox{$\scriptstyle\sim$}}{x}}\vphantom{x}})\right)\mathclose{}}^{\top} \mathord{\smash[b]{\underset{\raise.3ex\hbox{$\scriptstyle\sim$}}{v}}\vphantom{v}} + \frac{h^2}{2}\,{\mathord{\smash[b]{\underset{\raise.3ex\hbox{$\scriptstyle\sim$}}{v}}\vphantom{v}}}^{\top}\,\mathbf{H}_f(\mathord{\smash[b]{\underset{\raise.3ex\hbox{$\scriptstyle\sim$}}{w}}\vphantom{w}}_-)\,\mathord{\smash[b]{\underset{\raise.3ex\hbox{$\scriptstyle\sim$}}{v}}\vphantom{v}},
    &amp;&amp; \text{(}\text{Theorem~6 in Critical Points and Optimality Conditions}\text{)}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$\mathord{\smash[b]{\underset{\raise.3ex\hbox{$\scriptstyle\sim$}}{w}}\vphantom{w}}_\pm = \mathord{\smash[b]{\underset{\raise.3ex\hbox{$\scriptstyle\sim$}}{x}}\vphantom{x}}\pm \tau_\pm h\mathord{\smash[b]{\underset{\raise.3ex\hbox{$\scriptstyle\sim$}}{v}}\vphantom{v}}$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Adding the two equations cancels the first-order summands:</w:t>
      </w:r>
    </w:p>
    <w:p>
      <w:pPr>
        <w:pStyle w:val="BodyText"/>
      </w:pPr>
      <w:r>
        <w:t xml:space="preserve">$$
    f(\mathord{\smash[b]{\underset{\raise.3ex\hbox{$\scriptstyle\sim$}}{x}}\vphantom{x}}+ h\mathord{\smash[b]{\underset{\raise.3ex\hbox{$\scriptstyle\sim$}}{v}}\vphantom{v}}) + f(\mathord{\smash[b]{\underset{\raise.3ex\hbox{$\scriptstyle\sim$}}{x}}\vphantom{x}}- h\mathord{\smash[b]{\underset{\raise.3ex\hbox{$\scriptstyle\sim$}}{v}}\vphantom{v}}) - 2 f(\mathord{\smash[b]{\underset{\raise.3ex\hbox{$\scriptstyle\sim$}}{x}}\vphantom{x}})
    = \frac{h^2}{2}\,{\mathord{\smash[b]{\underset{\raise.3ex\hbox{$\scriptstyle\sim$}}{v}}\vphantom{v}}}^{\top}\mathopen{}\left(\mathbf{H}_f(\mathord{\smash[b]{\underset{\raise.3ex\hbox{$\scriptstyle\sim$}}{w}}\vphantom{w}}_+) + \mathbf{H}_f(\mathord{\smash[b]{\underset{\raise.3ex\hbox{$\scriptstyle\sim$}}{w}}\vphantom{w}}_-)\right)\mathclose{}\mathord{\smash[b]{\underset{\raise.3ex\hbox{$\scriptstyle\sim$}}{v}}\vphantom{v}}.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\frac{1}{2}(\mathord{\smash[b]{\underset{\raise.3ex\hbox{$\scriptstyle\sim$}}{x}}\vphantom{x}}+ h\mathord{\smash[b]{\underset{\raise.3ex\hbox{$\scriptstyle\sim$}}{v}}\vphantom{v}}) + \frac{1}{2}(\mathord{\smash[b]{\underset{\raise.3ex\hbox{$\scriptstyle\sim$}}{x}}\vphantom{x}}- h\mathord{\smash[b]{\underset{\raise.3ex\hbox{$\scriptstyle\sim$}}{v}}\vphantom{v}})$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\le \frac{1}{2} f(\mathord{\smash[b]{\underset{\raise.3ex\hbox{$\scriptstyle\sim$}}{x}}\vphantom{x}}+ h\mathord{\smash[b]{\underset{\raise.3ex\hbox{$\scriptstyle\sim$}}{v}}\vphantom{v}}) + \frac{1}{2} f(\mathord{\smash[b]{\underset{\raise.3ex\hbox{$\scriptstyle\sim$}}{x}}\vphantom{x}}- h\mathord{\smash[b]{\underset{\raise.3ex\hbox{$\scriptstyle\sim$}}{v}}\vphantom{v}}),
    $$</w:t>
      </w:r>
    </w:p>
    <w:p>
      <w:pPr>
        <w:pStyle w:val="FirstParagraph"/>
      </w:pPr>
      <w:r>
        <w:t xml:space="preserve">so the left side of the previous display is nonnegative.</w:t>
      </w:r>
      <w:r>
        <w:t xml:space="preserve"> </w:t>
      </w:r>
      <w:r>
        <w:t xml:space="preserve">Dividing by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{\mathord{\smash[b]{\underset{\raise.3ex\hbox{$\scriptstyle\sim$}}{v}}\vphantom{v}}}^{\top}\mathopen{}\left(\mathbf{H}_f(\mathord{\smash[b]{\underset{\raise.3ex\hbox{$\scriptstyle\sim$}}{w}}\vphantom{w}}_+) + \mathbf{H}_f(\mathord{\smash[b]{\underset{\raise.3ex\hbox{$\scriptstyle\sim$}}{w}}\vphantom{w}}_-)\right)\mathclose{}\mathord{\smash[b]{\underset{\raise.3ex\hbox{$\scriptstyle\sim$}}{v}}\vphantom{v}} \ge 0
    \qquad \text{for every } h &gt; 0.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both</w:t>
      </w:r>
      <w:r>
        <w:t xml:space="preserve"> </w:t>
      </w:r>
      <w:r>
        <w:t xml:space="preserve">$\mathord{\smash[b]{\underset{\raise.3ex\hbox{$\scriptstyle\sim$}}{w}}\vphantom{w}}_+$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$\mathord{\smash[b]{\underset{\raise.3ex\hbox{$\scriptstyle\sim$}}{w}}\vphantom{w}}_-$</w:t>
      </w:r>
      <w:r>
        <w:t xml:space="preserve"> </w:t>
      </w:r>
      <w:r>
        <w:t xml:space="preserve">approach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94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so the left side approaches</w:t>
      </w:r>
      <w:r>
        <w:t xml:space="preserve"> </w:t>
      </w:r>
      <w:r>
        <w:t xml:space="preserve">$2\,{\mathord{\smash[b]{\underset{\raise.3ex\hbox{$\scriptstyle\sim$}}{v}}\vphantom{v}}}^{\top}\,\mathbf{H}_f(\mathord{\smash[b]{\underset{\raise.3ex\hbox{$\scriptstyle\sim$}}{x}}\vphantom{x}})\,\mathord{\smash[b]{\underset{\raise.3ex\hbox{$\scriptstyle\sim$}}{v}}\vphantom{v}}$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${\mathord{\smash[b]{\underset{\raise.3ex\hbox{$\scriptstyle\sim$}}{v}}\vphantom{v}}}^{\top}\,\mathbf{H}_f(\mathord{\smash[b]{\underset{\raise.3ex\hbox{$\scriptstyle\sim$}}{x}}\vphantom{x}})\,\mathord{\smash[b]{\underset{\raise.3ex\hbox{$\scriptstyle\sim$}}{v}}\vphantom{v}}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</w:p>
    <w:bookmarkStart w:id="97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00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100"/>
    <w:bookmarkStart w:id="109" w:name="refs"/>
    <w:bookmarkStart w:id="102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02"/>
    <w:bookmarkStart w:id="104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https://en.wikipedia.org/wiki/Convex_set</w:t>
        </w:r>
      </w:hyperlink>
    </w:p>
    <w:bookmarkEnd w:id="104"/>
    <w:bookmarkStart w:id="106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https://en.wikipedia.org/wiki/Epigraph_(mathematics)</w:t>
        </w:r>
      </w:hyperlink>
    </w:p>
    <w:bookmarkEnd w:id="106"/>
    <w:bookmarkStart w:id="108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https://en.wikipedia.org/wiki/Tangent_space</w:t>
        </w:r>
      </w:hyperlink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6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91" Target="algebra-sums.qmd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103" Target="https://en.wikipedia.org/wiki/Convex_set" TargetMode="External" /><Relationship Type="http://schemas.openxmlformats.org/officeDocument/2006/relationships/hyperlink" Id="rId105" Target="https://en.wikipedia.org/wiki/Epigraph_(mathematics)" TargetMode="External" /><Relationship Type="http://schemas.openxmlformats.org/officeDocument/2006/relationships/hyperlink" Id="rId107" Target="https://en.wikipedia.org/wiki/Tangent_space" TargetMode="External" /><Relationship Type="http://schemas.openxmlformats.org/officeDocument/2006/relationships/hyperlink" Id="rId101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92" Target="linear-algebra-special-matrices.qmd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5" Target="optimization-critical-points.html#def-stationary-point" TargetMode="External" /><Relationship Type="http://schemas.openxmlformats.org/officeDocument/2006/relationships/hyperlink" Id="rId99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8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94" Target="vector-calculus.qmd#def-continuous-several" TargetMode="External" /><Relationship Type="http://schemas.openxmlformats.org/officeDocument/2006/relationships/hyperlink" Id="rId90" Target="vector-calculus.qmd#def-second-partial-derivative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91" Target="algebra-sums.qmd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103" Target="https://en.wikipedia.org/wiki/Convex_set" TargetMode="External" /><Relationship Type="http://schemas.openxmlformats.org/officeDocument/2006/relationships/hyperlink" Id="rId105" Target="https://en.wikipedia.org/wiki/Epigraph_(mathematics)" TargetMode="External" /><Relationship Type="http://schemas.openxmlformats.org/officeDocument/2006/relationships/hyperlink" Id="rId107" Target="https://en.wikipedia.org/wiki/Tangent_space" TargetMode="External" /><Relationship Type="http://schemas.openxmlformats.org/officeDocument/2006/relationships/hyperlink" Id="rId101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92" Target="linear-algebra-special-matrices.qmd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5" Target="optimization-critical-points.html#def-stationary-point" TargetMode="External" /><Relationship Type="http://schemas.openxmlformats.org/officeDocument/2006/relationships/hyperlink" Id="rId99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8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94" Target="vector-calculus.qmd#def-continuous-several" TargetMode="External" /><Relationship Type="http://schemas.openxmlformats.org/officeDocument/2006/relationships/hyperlink" Id="rId90" Target="vector-calculus.qmd#def-second-partial-derivative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2026-10-31T14:35:31Z</dcterms:created>
  <dcterms:modified xsi:type="dcterms:W3CDTF">2026-10-31T14:35:31Z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