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2026-10-18 11:27:44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0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bookmarkEnd w:id="79"/>
    <w:bookmarkEnd w:id="80"/>
    <w:bookmarkStart w:id="94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3"/>
        </w:numPr>
      </w:pPr>
      <w:r>
        <w:t xml:space="preserve">Wikipedia contributors [2]</w:t>
      </w:r>
      <w:r>
        <w:t xml:space="preserve"> </w:t>
      </w:r>
      <w:r>
        <w:t xml:space="preserve">— direct sums of vector spaces and modules</w:t>
      </w:r>
    </w:p>
    <w:p>
      <w:pPr>
        <w:numPr>
          <w:ilvl w:val="0"/>
          <w:numId w:val="1013"/>
        </w:numPr>
      </w:pPr>
      <w:r>
        <w:t xml:space="preserve">Wikipedia contributors [3]</w:t>
      </w:r>
      <w:r>
        <w:t xml:space="preserve"> </w:t>
      </w:r>
      <w:r>
        <w:t xml:space="preserve">— projections, with their matrices and properties</w:t>
      </w:r>
    </w:p>
    <w:p>
      <w:pPr>
        <w:numPr>
          <w:ilvl w:val="0"/>
          <w:numId w:val="1013"/>
        </w:numPr>
      </w:pPr>
      <w:r>
        <w:t xml:space="preserve">Wikipedia contributors [5]</w:t>
      </w:r>
      <w:r>
        <w:t xml:space="preserve"> </w:t>
      </w:r>
      <w:r>
        <w:t xml:space="preserve">— orthogonal complements and their properties</w:t>
      </w:r>
    </w:p>
    <w:p>
      <w:pPr>
        <w:numPr>
          <w:ilvl w:val="0"/>
          <w:numId w:val="1013"/>
        </w:numPr>
      </w:pPr>
      <w:r>
        <w:t xml:space="preserve">Wikipedia contributors [6]</w:t>
      </w:r>
      <w:r>
        <w:t xml:space="preserve"> </w:t>
      </w:r>
      <w:r>
        <w:t xml:space="preserve">— the four fundamental subspaces</w:t>
      </w:r>
    </w:p>
    <w:bookmarkStart w:id="93" w:name="refs"/>
    <w:bookmarkStart w:id="82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2"/>
    <w:bookmarkStart w:id="84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https://en.wikipedia.org/wiki/Direct_sum</w:t>
        </w:r>
      </w:hyperlink>
    </w:p>
    <w:bookmarkEnd w:id="84"/>
    <w:bookmarkStart w:id="86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https://en.wikipedia.org/wiki/Projection_(linear_algebra)</w:t>
        </w:r>
      </w:hyperlink>
    </w:p>
    <w:bookmarkEnd w:id="86"/>
    <w:bookmarkStart w:id="88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8"/>
    <w:bookmarkStart w:id="90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https://en.wikipedia.org/wiki/Orthogonal_complement</w:t>
        </w:r>
      </w:hyperlink>
    </w:p>
    <w:bookmarkEnd w:id="90"/>
    <w:bookmarkStart w:id="92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https://en.wikipedia.org/wiki/Fundamental_theorem_of_linear_algebra</w:t>
        </w:r>
      </w:hyperlink>
    </w:p>
    <w:bookmarkEnd w:id="92"/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3" Target="https://en.wikipedia.org/wiki/Direct_sum" TargetMode="External" /><Relationship Type="http://schemas.openxmlformats.org/officeDocument/2006/relationships/hyperlink" Id="rId91" Target="https://en.wikipedia.org/wiki/Fundamental_theorem_of_linear_algebra" TargetMode="External" /><Relationship Type="http://schemas.openxmlformats.org/officeDocument/2006/relationships/hyperlink" Id="rId89" Target="https://en.wikipedia.org/wiki/Orthogonal_complement" TargetMode="External" /><Relationship Type="http://schemas.openxmlformats.org/officeDocument/2006/relationships/hyperlink" Id="rId85" Target="https://en.wikipedia.org/wiki/Projection_(linear_algebra)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87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3" Target="https://en.wikipedia.org/wiki/Direct_sum" TargetMode="External" /><Relationship Type="http://schemas.openxmlformats.org/officeDocument/2006/relationships/hyperlink" Id="rId91" Target="https://en.wikipedia.org/wiki/Fundamental_theorem_of_linear_algebra" TargetMode="External" /><Relationship Type="http://schemas.openxmlformats.org/officeDocument/2006/relationships/hyperlink" Id="rId89" Target="https://en.wikipedia.org/wiki/Orthogonal_complement" TargetMode="External" /><Relationship Type="http://schemas.openxmlformats.org/officeDocument/2006/relationships/hyperlink" Id="rId85" Target="https://en.wikipedia.org/wiki/Projection_(linear_algebra)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87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2026-10-18T19:04:21Z</dcterms:created>
  <dcterms:modified xsi:type="dcterms:W3CDTF">2026-10-18T19:04:21Z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