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del w:id="1" w:author="PR Preview" w:date="2026-01-01T00:00:00Z">
        <w:r>
          <w:delText xml:space="preserve">Last modified: 2026-10-15 04:45:51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06:49:18 (PDT)</w:t>
        </w:r>
      </w:ins>
    </w:p>
    <w:bookmarkStart w:id="87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56"/>
    <w:bookmarkStart w:id="57" w:name="sol-miller-dint-harmonic-identity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8"/>
    <w:bookmarkStart w:id="72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9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1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2"/>
    <w:bookmarkStart w:id="74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3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4"/>
    <w:bookmarkStart w:id="75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75"/>
    <w:bookmarkStart w:id="86" w:name="refs"/>
    <w:bookmarkStart w:id="7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6"/>
    <w:bookmarkStart w:id="77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7"/>
    <w:bookmarkStart w:id="79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8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79"/>
    <w:bookmarkStart w:id="8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8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81"/>
    <w:bookmarkStart w:id="8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83"/>
    <w:bookmarkStart w:id="85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39" Type="http://schemas.openxmlformats.org/officeDocument/2006/relationships/image" Target="media/rId39.png"/><Relationship Id="rId20" Type="http://schemas.openxmlformats.org/officeDocument/2006/relationships/hyperlink" Target="algebra-exponentials.html#def-euler-number" TargetMode="External"/><Relationship Id="rId27" Type="http://schemas.openxmlformats.org/officeDocument/2006/relationships/hyperlink" Target="calculus-derivatives.html#thm-chain-rule" TargetMode="External"/><Relationship Id="rId34" Type="http://schemas.openxmlformats.org/officeDocument/2006/relationships/hyperlink" Target="calculus-derivatives.html#thm-quotient-rule" TargetMode="External"/><Relationship Id="rId78" Type="http://schemas.openxmlformats.org/officeDocument/2006/relationships/hyperlink" Target="https://doi.org/10.1007/978-1-4614-4708-5" TargetMode="External"/><Relationship Id="rId84" Type="http://schemas.openxmlformats.org/officeDocument/2006/relationships/hyperlink" Target="https://en.wikipedia.org/wiki/Fubini%27s_theorem" TargetMode="External"/><Relationship Id="rId10" Type="http://schemas.openxmlformats.org/officeDocument/2006/relationships/hyperlink" Target="https://morrison-lab.github.io/pds/expectation.html#cor-fubini-joint" TargetMode="External"/><Relationship Id="rId21" Type="http://schemas.openxmlformats.org/officeDocument/2006/relationships/hyperlink" Target="https://morrison-lab.github.io/pds/expectation.html#def-expectation" TargetMode="External"/><Relationship Id="rId16" Type="http://schemas.openxmlformats.org/officeDocument/2006/relationships/hyperlink" Target="https://morrison-lab.github.io/pds/independence.html#def-indpt" TargetMode="External"/><Relationship Id="rId73" Type="http://schemas.openxmlformats.org/officeDocument/2006/relationships/hyperlink" Target="https://morrison-lab.github.io/pds/random-variables.html#def-exponential" TargetMode="External"/><Relationship Id="rId19" Type="http://schemas.openxmlformats.org/officeDocument/2006/relationships/hyperlink" Target="https://morrison-lab.github.io/pds/random-variables.html#def-pdf" TargetMode="External"/><Relationship Id="rId18" Type="http://schemas.openxmlformats.org/officeDocument/2006/relationships/hyperlink" Target="https://morrison-lab.github.io/pds/random-variables.html#def-random-variable" TargetMode="External"/><Relationship Id="rId17" Type="http://schemas.openxmlformats.org/officeDocument/2006/relationships/hyperlink" Target="https://morrison-lab.github.io/pds/random-variables.html#def-uniform" TargetMode="External"/><Relationship Id="rId82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80" Type="http://schemas.openxmlformats.org/officeDocument/2006/relationships/hyperlink" Target="https://www.cengage.com/c/calculus-11e-larson/" TargetMode="External"/><Relationship Id="rId67" Type="http://schemas.openxmlformats.org/officeDocument/2006/relationships/hyperlink" Target="measures.qmd#def-absolutely-integrable" TargetMode="External"/><Relationship Id="rId63" Type="http://schemas.openxmlformats.org/officeDocument/2006/relationships/hyperlink" Target="measures.qmd#def-almost-everywhere" TargetMode="External"/><Relationship Id="rId65" Type="http://schemas.openxmlformats.org/officeDocument/2006/relationships/hyperlink" Target="measures.qmd#def-integral" TargetMode="External"/><Relationship Id="rId71" Type="http://schemas.openxmlformats.org/officeDocument/2006/relationships/hyperlink" Target="measures.qmd#def-lebesgue-measure" TargetMode="External"/><Relationship Id="rId61" Type="http://schemas.openxmlformats.org/officeDocument/2006/relationships/hyperlink" Target="measures.qmd#def-measurable-function" TargetMode="External"/><Relationship Id="rId60" Type="http://schemas.openxmlformats.org/officeDocument/2006/relationships/hyperlink" Target="measures.qmd#def-measure-space" TargetMode="External"/><Relationship Id="rId69" Type="http://schemas.openxmlformats.org/officeDocument/2006/relationships/hyperlink" Target="measures.qmd#def-probability-measure" TargetMode="External"/><Relationship Id="rId64" Type="http://schemas.openxmlformats.org/officeDocument/2006/relationships/hyperlink" Target="measures.qmd#def-product-measure" TargetMode="External"/><Relationship Id="rId62" Type="http://schemas.openxmlformats.org/officeDocument/2006/relationships/hyperlink" Target="measures.qmd#def-product-sigma-algebra" TargetMode="External"/><Relationship Id="rId9" Type="http://schemas.openxmlformats.org/officeDocument/2006/relationships/hyperlink" Target="measures.qmd#def-sigma-finite" TargetMode="External"/><Relationship Id="rId70" Type="http://schemas.openxmlformats.org/officeDocument/2006/relationships/hyperlink" Target="measures.qmd#exm-sigma-finite" TargetMode="External"/><Relationship Id="rId22" Type="http://schemas.openxmlformats.org/officeDocument/2006/relationships/hyperlink" Target="notation.qmd#def-indicator-function" TargetMode="External"/><Relationship Id="rId35" Type="http://schemas.openxmlformats.org/officeDocument/2006/relationships/hyperlink" Target="vector-calculus.qmd#def-partial-derivative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algebra-exponentials.html#def-euler-number" TargetMode="External"/><Relationship Id="rId27" Type="http://schemas.openxmlformats.org/officeDocument/2006/relationships/hyperlink" Target="calculus-derivatives.html#thm-chain-rule" TargetMode="External"/><Relationship Id="rId34" Type="http://schemas.openxmlformats.org/officeDocument/2006/relationships/hyperlink" Target="calculus-derivatives.html#thm-quotient-rule" TargetMode="External"/><Relationship Id="rId78" Type="http://schemas.openxmlformats.org/officeDocument/2006/relationships/hyperlink" Target="https://doi.org/10.1007/978-1-4614-4708-5" TargetMode="External"/><Relationship Id="rId84" Type="http://schemas.openxmlformats.org/officeDocument/2006/relationships/hyperlink" Target="https://en.wikipedia.org/wiki/Fubini%27s_theorem" TargetMode="External"/><Relationship Id="rId10" Type="http://schemas.openxmlformats.org/officeDocument/2006/relationships/hyperlink" Target="https://morrison-lab.github.io/pds/expectation.html#cor-fubini-joint" TargetMode="External"/><Relationship Id="rId21" Type="http://schemas.openxmlformats.org/officeDocument/2006/relationships/hyperlink" Target="https://morrison-lab.github.io/pds/expectation.html#def-expectation" TargetMode="External"/><Relationship Id="rId16" Type="http://schemas.openxmlformats.org/officeDocument/2006/relationships/hyperlink" Target="https://morrison-lab.github.io/pds/independence.html#def-indpt" TargetMode="External"/><Relationship Id="rId73" Type="http://schemas.openxmlformats.org/officeDocument/2006/relationships/hyperlink" Target="https://morrison-lab.github.io/pds/random-variables.html#def-exponential" TargetMode="External"/><Relationship Id="rId19" Type="http://schemas.openxmlformats.org/officeDocument/2006/relationships/hyperlink" Target="https://morrison-lab.github.io/pds/random-variables.html#def-pdf" TargetMode="External"/><Relationship Id="rId18" Type="http://schemas.openxmlformats.org/officeDocument/2006/relationships/hyperlink" Target="https://morrison-lab.github.io/pds/random-variables.html#def-random-variable" TargetMode="External"/><Relationship Id="rId17" Type="http://schemas.openxmlformats.org/officeDocument/2006/relationships/hyperlink" Target="https://morrison-lab.github.io/pds/random-variables.html#def-uniform" TargetMode="External"/><Relationship Id="rId82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80" Type="http://schemas.openxmlformats.org/officeDocument/2006/relationships/hyperlink" Target="https://www.cengage.com/c/calculus-11e-larson/" TargetMode="External"/><Relationship Id="rId67" Type="http://schemas.openxmlformats.org/officeDocument/2006/relationships/hyperlink" Target="measures.qmd#def-absolutely-integrable" TargetMode="External"/><Relationship Id="rId63" Type="http://schemas.openxmlformats.org/officeDocument/2006/relationships/hyperlink" Target="measures.qmd#def-almost-everywhere" TargetMode="External"/><Relationship Id="rId65" Type="http://schemas.openxmlformats.org/officeDocument/2006/relationships/hyperlink" Target="measures.qmd#def-integral" TargetMode="External"/><Relationship Id="rId71" Type="http://schemas.openxmlformats.org/officeDocument/2006/relationships/hyperlink" Target="measures.qmd#def-lebesgue-measure" TargetMode="External"/><Relationship Id="rId61" Type="http://schemas.openxmlformats.org/officeDocument/2006/relationships/hyperlink" Target="measures.qmd#def-measurable-function" TargetMode="External"/><Relationship Id="rId60" Type="http://schemas.openxmlformats.org/officeDocument/2006/relationships/hyperlink" Target="measures.qmd#def-measure-space" TargetMode="External"/><Relationship Id="rId69" Type="http://schemas.openxmlformats.org/officeDocument/2006/relationships/hyperlink" Target="measures.qmd#def-probability-measure" TargetMode="External"/><Relationship Id="rId64" Type="http://schemas.openxmlformats.org/officeDocument/2006/relationships/hyperlink" Target="measures.qmd#def-product-measure" TargetMode="External"/><Relationship Id="rId62" Type="http://schemas.openxmlformats.org/officeDocument/2006/relationships/hyperlink" Target="measures.qmd#def-product-sigma-algebra" TargetMode="External"/><Relationship Id="rId9" Type="http://schemas.openxmlformats.org/officeDocument/2006/relationships/hyperlink" Target="measures.qmd#def-sigma-finite" TargetMode="External"/><Relationship Id="rId70" Type="http://schemas.openxmlformats.org/officeDocument/2006/relationships/hyperlink" Target="measures.qmd#exm-sigma-finite" TargetMode="External"/><Relationship Id="rId22" Type="http://schemas.openxmlformats.org/officeDocument/2006/relationships/hyperlink" Target="notation.qmd#def-indicator-function" TargetMode="External"/><Relationship Id="rId35" Type="http://schemas.openxmlformats.org/officeDocument/2006/relationships/hyperlink" Target="vector-calculus.qmd#def-partial-derivativ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2026-10-15T14:01:09Z</dcterms:created>
  <dcterms:modified xsi:type="dcterms:W3CDTF">2026-10-15T14:01:09Z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06:49:18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