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2026-10-06 23:50:53 (PDT)</w:t>
      </w:r>
    </w:p>
    <w:bookmarkStart w:id="22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</w:t>
      </w:r>
      <w:r>
        <w:t xml:space="preserve"> </w:t>
      </w:r>
      <w:hyperlink r:id="rId21">
        <w:r>
          <w:rPr>
            <w:rStyle w:val="Hyperlink"/>
          </w:rPr>
          <w:t xml:space="preserve">derivation</w:t>
        </w:r>
      </w:hyperlink>
    </w:p>
    <w:bookmarkEnd w:id="22"/>
    <w:bookmarkStart w:id="32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6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29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page.</w:t>
      </w:r>
    </w:p>
    <w:bookmarkEnd w:id="32"/>
    <w:bookmarkStart w:id="33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3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5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15" Target="calculus.qmd#def-continuous" TargetMode="External" /><Relationship Type="http://schemas.openxmlformats.org/officeDocument/2006/relationships/hyperlink" Id="rId16" Target="calculus.qmd#def-differentiable" TargetMode="External" /><Relationship Type="http://schemas.openxmlformats.org/officeDocument/2006/relationships/hyperlink" Id="rId17" Target="calculus.qmd#def-integrable" TargetMode="External" /><Relationship Type="http://schemas.openxmlformats.org/officeDocument/2006/relationships/hyperlink" Id="rId24" Target="https://github.com/ucla-biostat-216" TargetMode="External" /><Relationship Type="http://schemas.openxmlformats.org/officeDocument/2006/relationships/hyperlink" Id="rId23" Target="https://mmids-textbook.github.io/index.html" TargetMode="External" /><Relationship Type="http://schemas.openxmlformats.org/officeDocument/2006/relationships/hyperlink" Id="rId25" Target="https://ucla-biostat-216.github.io/2024fall/" TargetMode="External" /><Relationship Type="http://schemas.openxmlformats.org/officeDocument/2006/relationships/hyperlink" Id="rId26" Target="https://ucla-biostat-216.github.io/2024fall/schedule/schedule.html" TargetMode="External" /><Relationship Type="http://schemas.openxmlformats.org/officeDocument/2006/relationships/hyperlink" Id="rId34" Target="https://www.nytimes.com/2025/09/05/opinion/math-dei.html" TargetMode="External" /><Relationship Type="http://schemas.openxmlformats.org/officeDocument/2006/relationships/hyperlink" Id="rId28" Target="https://www.youtube.com/@3blue1brown/playlists" TargetMode="External" /><Relationship Type="http://schemas.openxmlformats.org/officeDocument/2006/relationships/hyperlink" Id="rId27" Target="https://www.youtube.com/playlist?list=PLRDl2inPrWQVu2OvnTvtkRpJ-wz-URMJx" TargetMode="External" /><Relationship Type="http://schemas.openxmlformats.org/officeDocument/2006/relationships/hyperlink" Id="rId30" Target="https://www.youtube.com/playlist?list=PLZHQObOWTQDMsr9K-rj53DwVRMYO3t5Yr" TargetMode="External" /><Relationship Type="http://schemas.openxmlformats.org/officeDocument/2006/relationships/hyperlink" Id="rId31" Target="https://www.youtube.com/playlist?list=PLZHQObOWTQDNU6R1_67000Dx_ZCJB-3pi" TargetMode="External" /><Relationship Type="http://schemas.openxmlformats.org/officeDocument/2006/relationships/hyperlink" Id="rId29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1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15" Target="calculus.qmd#def-continuous" TargetMode="External" /><Relationship Type="http://schemas.openxmlformats.org/officeDocument/2006/relationships/hyperlink" Id="rId16" Target="calculus.qmd#def-differentiable" TargetMode="External" /><Relationship Type="http://schemas.openxmlformats.org/officeDocument/2006/relationships/hyperlink" Id="rId17" Target="calculus.qmd#def-integrable" TargetMode="External" /><Relationship Type="http://schemas.openxmlformats.org/officeDocument/2006/relationships/hyperlink" Id="rId24" Target="https://github.com/ucla-biostat-216" TargetMode="External" /><Relationship Type="http://schemas.openxmlformats.org/officeDocument/2006/relationships/hyperlink" Id="rId23" Target="https://mmids-textbook.github.io/index.html" TargetMode="External" /><Relationship Type="http://schemas.openxmlformats.org/officeDocument/2006/relationships/hyperlink" Id="rId25" Target="https://ucla-biostat-216.github.io/2024fall/" TargetMode="External" /><Relationship Type="http://schemas.openxmlformats.org/officeDocument/2006/relationships/hyperlink" Id="rId26" Target="https://ucla-biostat-216.github.io/2024fall/schedule/schedule.html" TargetMode="External" /><Relationship Type="http://schemas.openxmlformats.org/officeDocument/2006/relationships/hyperlink" Id="rId34" Target="https://www.nytimes.com/2025/09/05/opinion/math-dei.html" TargetMode="External" /><Relationship Type="http://schemas.openxmlformats.org/officeDocument/2006/relationships/hyperlink" Id="rId28" Target="https://www.youtube.com/@3blue1brown/playlists" TargetMode="External" /><Relationship Type="http://schemas.openxmlformats.org/officeDocument/2006/relationships/hyperlink" Id="rId27" Target="https://www.youtube.com/playlist?list=PLRDl2inPrWQVu2OvnTvtkRpJ-wz-URMJx" TargetMode="External" /><Relationship Type="http://schemas.openxmlformats.org/officeDocument/2006/relationships/hyperlink" Id="rId30" Target="https://www.youtube.com/playlist?list=PLZHQObOWTQDMsr9K-rj53DwVRMYO3t5Yr" TargetMode="External" /><Relationship Type="http://schemas.openxmlformats.org/officeDocument/2006/relationships/hyperlink" Id="rId31" Target="https://www.youtube.com/playlist?list=PLZHQObOWTQDNU6R1_67000Dx_ZCJB-3pi" TargetMode="External" /><Relationship Type="http://schemas.openxmlformats.org/officeDocument/2006/relationships/hyperlink" Id="rId29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1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2026-10-07T06:57:21Z</dcterms:created>
  <dcterms:modified xsi:type="dcterms:W3CDTF">2026-10-07T06:57:21Z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23:50:53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