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0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r>
        <w:t xml:space="preserve">Last modified: 2026-10-15 07:39:11 (PDT)</w:t>
      </w:r>
    </w:p>
    <w:bookmarkStart w:id="189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8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Start w:id="187" w:name="refs"/>
    <w:bookmarkStart w:id="18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82"/>
    <w:bookmarkStart w:id="184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83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84"/>
    <w:bookmarkStart w:id="1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05" Target="media/rId105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181" Target="https://doi.org/10.1017/9781108583664" TargetMode="External" /><Relationship Type="http://schemas.openxmlformats.org/officeDocument/2006/relationships/hyperlink" Id="rId1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83" Target="https://www.cengage.com/c/calculus-11e-larson/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2026-10-15T14:50:31Z</dcterms:created>
  <dcterms:modified xsi:type="dcterms:W3CDTF">2026-10-15T14:50:31Z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07:39:11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