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2026-10-24 20:18:53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03:33:18 (PDT)</w:t>
        </w:r>
      </w:ins>
    </w:p>
    <w:bookmarkStart w:id="63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occurs"/>
    <w:p>
      <w:pPr>
        <w:pStyle w:val="BodyText"/>
      </w:pPr>
      <w:r>
        <w:rPr>
          <w:b/>
          <w:bCs/>
        </w:rPr>
        <w:t xml:space="preserve">Example 8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1"/>
    <w:bookmarkStart w:id="32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3" w:name="exm-complement"/>
    <w:p>
      <w:pPr>
        <w:pStyle w:val="BodyText"/>
      </w:pPr>
      <w:r>
        <w:rPr>
          <w:b/>
          <w:bCs/>
        </w:rPr>
        <w:t xml:space="preserve">Example 9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3"/>
    <w:bookmarkStart w:id="34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5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6" w:name="exm-mutually-exclusive"/>
    <w:p>
      <w:pPr>
        <w:pStyle w:val="BodyText"/>
      </w:pPr>
      <w:r>
        <w:rPr>
          <w:b/>
          <w:bCs/>
        </w:rPr>
        <w:t xml:space="preserve">Example 10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6"/>
    <w:bookmarkStart w:id="37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7"/>
    <w:bookmarkStart w:id="38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9" w:name="exm-partition"/>
    <w:p>
      <w:pPr>
        <w:pStyle w:val="BodyText"/>
      </w:pPr>
      <w:r>
        <w:rPr>
          <w:b/>
          <w:bCs/>
        </w:rPr>
        <w:t xml:space="preserve">Example 11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9"/>
    <w:bookmarkStart w:id="41" w:name="def-probability"/>
    <w:p>
      <w:pPr>
        <w:pStyle w:val="BodyText"/>
      </w:pPr>
      <w:r>
        <w:rPr>
          <w:b/>
          <w:bCs/>
        </w:rPr>
        <w:t xml:space="preserve">Definition 11 (Probability measure (probability function))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Definition 1.2.4</w:t>
      </w:r>
      <w:r>
        <w:t xml:space="preserve">)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1"/>
    <w:bookmarkStart w:id="43" w:name="exm-probability"/>
    <w:p>
      <w:pPr>
        <w:pStyle w:val="FirstParagraph"/>
      </w:pPr>
      <w:r>
        <w:rPr>
          <w:b/>
          <w:bCs/>
        </w:rPr>
        <w:t xml:space="preserve">Example 12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5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4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7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0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1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9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2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0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3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4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55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6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7" w:name="exm-p-neg"/>
    <w:p>
      <w:pPr>
        <w:pStyle w:val="FirstParagraph"/>
      </w:pPr>
      <w:r>
        <w:rPr>
          <w:b/>
          <w:bCs/>
        </w:rPr>
        <w:t xml:space="preserve">Example 13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7"/>
    <w:bookmarkStart w:id="59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9"/>
    <w:bookmarkStart w:id="61" w:name="exm-random-choice-sets"/>
    <w:p>
      <w:pPr>
        <w:pStyle w:val="BodyText"/>
      </w:pPr>
      <w:r>
        <w:rPr>
          <w:b/>
          <w:bCs/>
        </w:rPr>
        <w:t xml:space="preserve">Example 14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2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0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1"/>
    <w:bookmarkStart w:id="62" w:name="exm-random-choice-auto"/>
    <w:p>
      <w:pPr>
        <w:pStyle w:val="BodyText"/>
      </w:pPr>
      <w:r>
        <w:rPr>
          <w:b/>
          <w:bCs/>
        </w:rPr>
        <w:t xml:space="preserve">Example 15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2"/>
    <w:bookmarkEnd w:id="63"/>
    <w:bookmarkStart w:id="68" w:name="odds"/>
    <w:p>
      <w:pPr>
        <w:pStyle w:val="Heading2"/>
      </w:pPr>
      <w:r>
        <w:t xml:space="preserve">2 Odds</w:t>
      </w:r>
    </w:p>
    <w:bookmarkStart w:id="64" w:name="def-odds"/>
    <w:p>
      <w:pPr>
        <w:pStyle w:val="FirstParagraph"/>
      </w:pPr>
      <w:r>
        <w:rPr>
          <w:b/>
          <w:bCs/>
        </w:rPr>
        <w:t xml:space="preserve">Definition 13 (Odds)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odds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[7]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5" w:name="exm-odds-auto"/>
    <w:p>
      <w:pPr>
        <w:pStyle w:val="FirstParagraph"/>
      </w:pPr>
      <w:r>
        <w:rPr>
          <w:b/>
          <w:bCs/>
        </w:rPr>
        <w:t xml:space="preserve">Example 16 (Odds that a car in the Auto data is American)</w:t>
      </w:r>
      <w:r>
        <w:t xml:space="preserve"> </w:t>
      </w:r>
      <w:r>
        <w:t xml:space="preserve">In 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a car</w:t>
      </w:r>
      <w:r>
        <w:t xml:space="preserve"> </w:t>
      </w:r>
      <w:hyperlink w:anchor="def-random-choice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is American,</w:t>
      </w:r>
      <w:r>
        <w:t xml:space="preserve"> </w:t>
      </w:r>
      <w:r>
        <w:t xml:space="preserve">which the data code as</w:t>
      </w:r>
      <w:r>
        <w:t xml:space="preserve"> </w:t>
      </w:r>
      <w:r>
        <w:rPr>
          <w:rStyle w:val="VerbatimChar"/>
        </w:rPr>
        <w:t xml:space="preserve">origin == 1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 the fraction of American cars,</w:t>
      </w:r>
      <w:r>
        <w:t xml:space="preserve"> </w:t>
      </w:r>
      <w:r>
        <w:t xml:space="preserve">as in</w:t>
      </w:r>
      <w:r>
        <w:t xml:space="preserve"> </w:t>
      </w:r>
      <w:hyperlink w:anchor="exm-random-choice-auto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follow from</w:t>
      </w:r>
      <w:r>
        <w:t xml:space="preserve"> </w:t>
      </w:r>
      <w:hyperlink w:anchor="def-odds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p_american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p_american, </w:t>
      </w:r>
      <w:r>
        <w:rPr>
          <w:rStyle w:val="AttributeTok"/>
        </w:rPr>
        <w:t xml:space="preserve">odds =</w:t>
      </w:r>
      <w:r>
        <w:rPr>
          <w:rStyle w:val="NormalTok"/>
        </w:rPr>
        <w:t xml:space="preserve"> 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probability        odds </w:t>
      </w:r>
      <w:r>
        <w:br/>
      </w:r>
      <w:r>
        <w:rPr>
          <w:rStyle w:val="CommentTok"/>
        </w:rPr>
        <w:t xml:space="preserve">#&gt;    0.625000    1.666667</w:t>
      </w:r>
    </w:p>
    <w:p>
      <w:pPr>
        <w:pStyle w:val="FirstParagraph"/>
      </w:pPr>
      <w:r>
        <w:t xml:space="preserve">The odds 1.67 say that</w:t>
      </w:r>
      <w:r>
        <w:t xml:space="preserve"> </w:t>
      </w:r>
      <w:r>
        <w:t xml:space="preserve">an American car is about 1.7 times as likely</w:t>
      </w:r>
      <w:r>
        <w:t xml:space="preserve"> </w:t>
      </w:r>
      <w:r>
        <w:t xml:space="preserve">as a car of non-American origin.</w:t>
      </w:r>
    </w:p>
    <w:bookmarkEnd w:id="65"/>
    <w:bookmarkStart w:id="66" w:name="def-log-odds"/>
    <w:p>
      <w:pPr>
        <w:pStyle w:val="BodyText"/>
      </w:pPr>
      <w:r>
        <w:rPr>
          <w:b/>
          <w:bCs/>
        </w:rPr>
        <w:t xml:space="preserve">Definition 14 (Log-odds (also called the logit))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log-odds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logit</w:t>
      </w:r>
      <w:r>
        <w:t xml:space="preserve">, 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natural logarithm of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66"/>
    <w:bookmarkStart w:id="67" w:name="exm-log-odds-auto"/>
    <w:p>
      <w:pPr>
        <w:pStyle w:val="FirstParagraph"/>
      </w:pPr>
      <w:r>
        <w:rPr>
          <w:b/>
          <w:bCs/>
        </w:rPr>
        <w:t xml:space="preserve">Example 17 (Log-odds that a car in the Auto data is American)</w:t>
      </w:r>
      <w:r>
        <w:t xml:space="preserve"> </w:t>
      </w:r>
      <w:r>
        <w:t xml:space="preserve">For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dds-auto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-odds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of</w:t>
      </w:r>
      <w:r>
        <w:t xml:space="preserve"> </w:t>
      </w:r>
      <w:hyperlink w:anchor="def-log-odd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are:</w:t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[1] 0.5108256</w:t>
      </w:r>
    </w:p>
    <w:p>
      <w:pPr>
        <w:pStyle w:val="FirstParagraph"/>
      </w:pPr>
      <w:r>
        <w:t xml:space="preserve">The log-odds are positive because the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exceed 1:</w:t>
      </w:r>
      <w:r>
        <w:t xml:space="preserve"> </w:t>
      </w:r>
      <w:r>
        <w:t xml:space="preserve">an American car is more likely than not.</w:t>
      </w:r>
    </w:p>
    <w:bookmarkEnd w:id="67"/>
    <w:bookmarkEnd w:id="68"/>
    <w:bookmarkStart w:id="91" w:name="conditional-probability"/>
    <w:p>
      <w:pPr>
        <w:pStyle w:val="Heading2"/>
      </w:pPr>
      <w:r>
        <w:t xml:space="preserve">3 Conditional probability</w:t>
      </w:r>
    </w:p>
    <w:bookmarkStart w:id="69" w:name="def-conditional-prob"/>
    <w:p>
      <w:pPr>
        <w:pStyle w:val="FirstParagraph"/>
      </w:pPr>
      <w:r>
        <w:rPr>
          <w:b/>
          <w:bCs/>
        </w:rPr>
        <w:t xml:space="preserve">Definition 15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[10, Sec. 2.7.4]</w:t>
      </w:r>
      <w:r>
        <w:t xml:space="preserve">.</w:t>
      </w:r>
    </w:p>
    <w:bookmarkStart w:id="70" w:name="exm-conditional-prob"/>
    <w:p>
      <w:pPr>
        <w:pStyle w:val="BodyText"/>
      </w:pPr>
      <w:r>
        <w:rPr>
          <w:b/>
          <w:bCs/>
        </w:rPr>
        <w:t xml:space="preserve">Example 18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70"/>
    <w:bookmarkStart w:id="71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law-conditional-prob"/>
    <w:p>
      <w:pPr>
        <w:pStyle w:val="FirstParagraph"/>
      </w:pPr>
      <w:r>
        <w:rPr>
          <w:b/>
          <w:bCs/>
        </w:rPr>
        <w:t xml:space="preserve">Example 19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72"/>
    <w:bookmarkStart w:id="73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9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5" w:name="exm-bayes"/>
    <w:p>
      <w:pPr>
        <w:pStyle w:val="FirstParagraph"/>
      </w:pPr>
      <w:r>
        <w:rPr>
          <w:b/>
          <w:bCs/>
        </w:rPr>
        <w:t xml:space="preserve">Example 20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75"/>
    <w:bookmarkStart w:id="76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76"/>
    <w:bookmarkStart w:id="78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77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[13]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78"/>
    <w:bookmarkStart w:id="79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79"/>
    <w:bookmarkStart w:id="80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[14]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8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88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[16]</w:t>
      </w:r>
      <w:r>
        <w:t xml:space="preserve">:</w:t>
      </w:r>
      <w:r>
        <w:t xml:space="preserve"> </w:t>
      </w:r>
      <w:hyperlink r:id="rId89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91"/>
    <w:bookmarkStart w:id="124" w:name="references"/>
    <w:p>
      <w:pPr>
        <w:pStyle w:val="Heading2"/>
      </w:pPr>
      <w:r>
        <w:t xml:space="preserve">References</w:t>
      </w:r>
    </w:p>
    <w:bookmarkStart w:id="123" w:name="refs"/>
    <w:bookmarkStart w:id="93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https://en.wikipedia.org/wiki/Experiment_(probability_theory)</w:t>
        </w:r>
      </w:hyperlink>
    </w:p>
    <w:bookmarkEnd w:id="93"/>
    <w:bookmarkStart w:id="95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https://en.wikipedia.org/wiki/Sample_space</w:t>
        </w:r>
      </w:hyperlink>
    </w:p>
    <w:bookmarkEnd w:id="95"/>
    <w:bookmarkStart w:id="97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https://en.wikipedia.org/wiki/Event_(probability_theory)</w:t>
        </w:r>
      </w:hyperlink>
    </w:p>
    <w:bookmarkEnd w:id="97"/>
    <w:bookmarkStart w:id="99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9"/>
    <w:bookmarkStart w:id="101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https://en.wikipedia.org/wiki/Probability_space</w:t>
        </w:r>
      </w:hyperlink>
    </w:p>
    <w:bookmarkEnd w:id="101"/>
    <w:bookmarkStart w:id="103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https://en.wikipedia.org/wiki/Probability_axioms</w:t>
        </w:r>
      </w:hyperlink>
    </w:p>
    <w:bookmarkEnd w:id="103"/>
    <w:bookmarkStart w:id="105" w:name="ref-wikipedia_odd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https://en.wikipedia.org/wiki/Odds</w:t>
        </w:r>
      </w:hyperlink>
    </w:p>
    <w:bookmarkEnd w:id="105"/>
    <w:bookmarkStart w:id="107" w:name="ref-wikipedia_logi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https://en.wikipedia.org/wiki/Logit</w:t>
        </w:r>
      </w:hyperlink>
    </w:p>
    <w:bookmarkEnd w:id="107"/>
    <w:bookmarkStart w:id="109" w:name="ref-wikipedia_condition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https://en.wikipedia.org/wiki/Conditional_probability</w:t>
        </w:r>
      </w:hyperlink>
    </w:p>
    <w:bookmarkEnd w:id="109"/>
    <w:bookmarkStart w:id="111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10">
        <w:r>
          <w:rPr>
            <w:rStyle w:val="Hyperlink"/>
          </w:rPr>
          <w:t xml:space="preserve">https://bookdown.org/kevin_davisross/probsim-book/</w:t>
        </w:r>
      </w:hyperlink>
    </w:p>
    <w:bookmarkEnd w:id="111"/>
    <w:bookmarkStart w:id="113" w:name="ref-wikipedia_law_of_total_probabi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https://en.wikipedia.org/wiki/Law_of_total_probability</w:t>
        </w:r>
      </w:hyperlink>
    </w:p>
    <w:bookmarkEnd w:id="113"/>
    <w:bookmarkStart w:id="115" w:name="ref-wikipedia_bayes_theore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https://en.wikipedia.org/wiki/Bayes%27_theorem</w:t>
        </w:r>
      </w:hyperlink>
    </w:p>
    <w:bookmarkEnd w:id="115"/>
    <w:bookmarkStart w:id="116" w:name="ref-hutchinson2024data47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16"/>
    <w:bookmarkStart w:id="118" w:name="ref-wikipedia_base_rate_fallac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https://en.wikipedia.org/wiki/Base_rate_fallacy</w:t>
        </w:r>
      </w:hyperlink>
    </w:p>
    <w:bookmarkEnd w:id="118"/>
    <w:bookmarkStart w:id="120" w:name="ref-hutchinson_wwu_ml_video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19">
        <w:r>
          <w:rPr>
            <w:rStyle w:val="Hyperlink"/>
          </w:rPr>
          <w:t xml:space="preserve">https://facultyweb.cs.wwu.edu/~hutchib2/video_lectures/data371/</w:t>
        </w:r>
      </w:hyperlink>
    </w:p>
    <w:bookmarkEnd w:id="120"/>
    <w:bookmarkStart w:id="122" w:name="ref-fiveminuteai_probsta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21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2"/>
    <w:bookmarkEnd w:id="123"/>
    <w:bookmarkEnd w:id="1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1" Type="http://schemas.openxmlformats.org/officeDocument/2006/relationships/image" Target="media/rId81.png"/><Relationship Id="rId19" Type="http://schemas.openxmlformats.org/officeDocument/2006/relationships/hyperlink" Target="data/auto.csv" TargetMode="External"/><Relationship Id="rId110" Type="http://schemas.openxmlformats.org/officeDocument/2006/relationships/hyperlink" Target="https://bookdown.org/kevin_davisross/probsim-book/" TargetMode="External"/><Relationship Id="rId88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17" Type="http://schemas.openxmlformats.org/officeDocument/2006/relationships/hyperlink" Target="https://en.wikipedia.org/wiki/Base_rate_fallacy" TargetMode="External"/><Relationship Id="rId114" Type="http://schemas.openxmlformats.org/officeDocument/2006/relationships/hyperlink" Target="https://en.wikipedia.org/wiki/Bayes%27_theorem" TargetMode="External"/><Relationship Id="rId108" Type="http://schemas.openxmlformats.org/officeDocument/2006/relationships/hyperlink" Target="https://en.wikipedia.org/wiki/Conditional_probability" TargetMode="External"/><Relationship Id="rId96" Type="http://schemas.openxmlformats.org/officeDocument/2006/relationships/hyperlink" Target="https://en.wikipedia.org/wiki/Event_(probability_theory)" TargetMode="External"/><Relationship Id="rId92" Type="http://schemas.openxmlformats.org/officeDocument/2006/relationships/hyperlink" Target="https://en.wikipedia.org/wiki/Experiment_(probability_theory)" TargetMode="External"/><Relationship Id="rId112" Type="http://schemas.openxmlformats.org/officeDocument/2006/relationships/hyperlink" Target="https://en.wikipedia.org/wiki/Law_of_total_probability" TargetMode="External"/><Relationship Id="rId106" Type="http://schemas.openxmlformats.org/officeDocument/2006/relationships/hyperlink" Target="https://en.wikipedia.org/wiki/Logit" TargetMode="External"/><Relationship Id="rId104" Type="http://schemas.openxmlformats.org/officeDocument/2006/relationships/hyperlink" Target="https://en.wikipedia.org/wiki/Odds" TargetMode="External"/><Relationship Id="rId102" Type="http://schemas.openxmlformats.org/officeDocument/2006/relationships/hyperlink" Target="https://en.wikipedia.org/wiki/Probability_axioms" TargetMode="External"/><Relationship Id="rId100" Type="http://schemas.openxmlformats.org/officeDocument/2006/relationships/hyperlink" Target="https://en.wikipedia.org/wiki/Probability_space" TargetMode="External"/><Relationship Id="rId94" Type="http://schemas.openxmlformats.org/officeDocument/2006/relationships/hyperlink" Target="https://en.wikipedia.org/wiki/Sample_space" TargetMode="External"/><Relationship Id="rId119" Type="http://schemas.openxmlformats.org/officeDocument/2006/relationships/hyperlink" Target="https://facultyweb.cs.wwu.edu/~hutchib2/video_lectures/data371/" TargetMode="External"/><Relationship Id="rId84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46" Type="http://schemas.openxmlformats.org/officeDocument/2006/relationships/hyperlink" Target="https://morrison-lab.github.io/mds/measures.html#cor-measure-finitely-additive" TargetMode="External"/><Relationship Id="rId49" Type="http://schemas.openxmlformats.org/officeDocument/2006/relationships/hyperlink" Target="https://morrison-lab.github.io/mds/measures.html#def-countable-additivity" TargetMode="External"/><Relationship Id="rId44" Type="http://schemas.openxmlformats.org/officeDocument/2006/relationships/hyperlink" Target="https://morrison-lab.github.io/mds/measures.html#def-finite-additivity" TargetMode="External"/><Relationship Id="rId40" Type="http://schemas.openxmlformats.org/officeDocument/2006/relationships/hyperlink" Target="https://morrison-lab.github.io/mds/measures.html#def-measure" TargetMode="External"/><Relationship Id="rId25" Type="http://schemas.openxmlformats.org/officeDocument/2006/relationships/hyperlink" Target="https://morrison-lab.github.io/mds/measures.html#def-sigma-algebra" TargetMode="External"/><Relationship Id="rId42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2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48" Type="http://schemas.openxmlformats.org/officeDocument/2006/relationships/hyperlink" Target="https://morrison-lab.github.io/mds/measures.html#thm-sigma-algebra-closure" TargetMode="External"/><Relationship Id="rId51" Type="http://schemas.openxmlformats.org/officeDocument/2006/relationships/hyperlink" Target="https://morrison-lab.github.io/mds/sets.html#def-extended-nonneg-reals" TargetMode="External"/><Relationship Id="rId35" Type="http://schemas.openxmlformats.org/officeDocument/2006/relationships/hyperlink" Target="https://morrison-lab.github.io/mds/sets.html#def-pairwise-disjoint" TargetMode="External"/><Relationship Id="rId21" Type="http://schemas.openxmlformats.org/officeDocument/2006/relationships/hyperlink" Target="https://morrison-lab.github.io/mds/sets.html#def-set" TargetMode="External"/><Relationship Id="rId60" Type="http://schemas.openxmlformats.org/officeDocument/2006/relationships/hyperlink" Target="https://morrison-lab.github.io/pds/random-variables.html#def-uniform" TargetMode="External"/><Relationship Id="rId85" Type="http://schemas.openxmlformats.org/officeDocument/2006/relationships/hyperlink" Target="https://wwu.instructure.com/courses/1906010/modules#module_3922392" TargetMode="External"/><Relationship Id="rId98" Type="http://schemas.openxmlformats.org/officeDocument/2006/relationships/hyperlink" Target="https://www.cengage.com/c/statistical-inference-2e-casella-berger/9780534243128/" TargetMode="External"/><Relationship Id="rId121" Type="http://schemas.openxmlformats.org/officeDocument/2006/relationships/hyperlink" Target="https://www.youtube.com/playlist?list=PLeB45KifGiuHesi4PALNZSYZFhViVGQJK" TargetMode="External"/><Relationship Id="rId89" Type="http://schemas.openxmlformats.org/officeDocument/2006/relationships/hyperlink" Target="https://www.youtube.com/watch?v=LfdTIvLfdtA" TargetMode="External"/><Relationship Id="rId90" Type="http://schemas.openxmlformats.org/officeDocument/2006/relationships/hyperlink" Target="https://www.youtube.com/watch?v=c-yB3q7zYlU" TargetMode="External"/><Relationship Id="rId58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data/auto.csv" TargetMode="External"/><Relationship Id="rId110" Type="http://schemas.openxmlformats.org/officeDocument/2006/relationships/hyperlink" Target="https://bookdown.org/kevin_davisross/probsim-book/" TargetMode="External"/><Relationship Id="rId88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17" Type="http://schemas.openxmlformats.org/officeDocument/2006/relationships/hyperlink" Target="https://en.wikipedia.org/wiki/Base_rate_fallacy" TargetMode="External"/><Relationship Id="rId114" Type="http://schemas.openxmlformats.org/officeDocument/2006/relationships/hyperlink" Target="https://en.wikipedia.org/wiki/Bayes%27_theorem" TargetMode="External"/><Relationship Id="rId108" Type="http://schemas.openxmlformats.org/officeDocument/2006/relationships/hyperlink" Target="https://en.wikipedia.org/wiki/Conditional_probability" TargetMode="External"/><Relationship Id="rId96" Type="http://schemas.openxmlformats.org/officeDocument/2006/relationships/hyperlink" Target="https://en.wikipedia.org/wiki/Event_(probability_theory)" TargetMode="External"/><Relationship Id="rId92" Type="http://schemas.openxmlformats.org/officeDocument/2006/relationships/hyperlink" Target="https://en.wikipedia.org/wiki/Experiment_(probability_theory)" TargetMode="External"/><Relationship Id="rId112" Type="http://schemas.openxmlformats.org/officeDocument/2006/relationships/hyperlink" Target="https://en.wikipedia.org/wiki/Law_of_total_probability" TargetMode="External"/><Relationship Id="rId106" Type="http://schemas.openxmlformats.org/officeDocument/2006/relationships/hyperlink" Target="https://en.wikipedia.org/wiki/Logit" TargetMode="External"/><Relationship Id="rId104" Type="http://schemas.openxmlformats.org/officeDocument/2006/relationships/hyperlink" Target="https://en.wikipedia.org/wiki/Odds" TargetMode="External"/><Relationship Id="rId102" Type="http://schemas.openxmlformats.org/officeDocument/2006/relationships/hyperlink" Target="https://en.wikipedia.org/wiki/Probability_axioms" TargetMode="External"/><Relationship Id="rId100" Type="http://schemas.openxmlformats.org/officeDocument/2006/relationships/hyperlink" Target="https://en.wikipedia.org/wiki/Probability_space" TargetMode="External"/><Relationship Id="rId94" Type="http://schemas.openxmlformats.org/officeDocument/2006/relationships/hyperlink" Target="https://en.wikipedia.org/wiki/Sample_space" TargetMode="External"/><Relationship Id="rId119" Type="http://schemas.openxmlformats.org/officeDocument/2006/relationships/hyperlink" Target="https://facultyweb.cs.wwu.edu/~hutchib2/video_lectures/data371/" TargetMode="External"/><Relationship Id="rId84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46" Type="http://schemas.openxmlformats.org/officeDocument/2006/relationships/hyperlink" Target="https://morrison-lab.github.io/mds/measures.html#cor-measure-finitely-additive" TargetMode="External"/><Relationship Id="rId49" Type="http://schemas.openxmlformats.org/officeDocument/2006/relationships/hyperlink" Target="https://morrison-lab.github.io/mds/measures.html#def-countable-additivity" TargetMode="External"/><Relationship Id="rId44" Type="http://schemas.openxmlformats.org/officeDocument/2006/relationships/hyperlink" Target="https://morrison-lab.github.io/mds/measures.html#def-finite-additivity" TargetMode="External"/><Relationship Id="rId40" Type="http://schemas.openxmlformats.org/officeDocument/2006/relationships/hyperlink" Target="https://morrison-lab.github.io/mds/measures.html#def-measure" TargetMode="External"/><Relationship Id="rId25" Type="http://schemas.openxmlformats.org/officeDocument/2006/relationships/hyperlink" Target="https://morrison-lab.github.io/mds/measures.html#def-sigma-algebra" TargetMode="External"/><Relationship Id="rId42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2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48" Type="http://schemas.openxmlformats.org/officeDocument/2006/relationships/hyperlink" Target="https://morrison-lab.github.io/mds/measures.html#thm-sigma-algebra-closure" TargetMode="External"/><Relationship Id="rId51" Type="http://schemas.openxmlformats.org/officeDocument/2006/relationships/hyperlink" Target="https://morrison-lab.github.io/mds/sets.html#def-extended-nonneg-reals" TargetMode="External"/><Relationship Id="rId35" Type="http://schemas.openxmlformats.org/officeDocument/2006/relationships/hyperlink" Target="https://morrison-lab.github.io/mds/sets.html#def-pairwise-disjoint" TargetMode="External"/><Relationship Id="rId21" Type="http://schemas.openxmlformats.org/officeDocument/2006/relationships/hyperlink" Target="https://morrison-lab.github.io/mds/sets.html#def-set" TargetMode="External"/><Relationship Id="rId60" Type="http://schemas.openxmlformats.org/officeDocument/2006/relationships/hyperlink" Target="https://morrison-lab.github.io/pds/random-variables.html#def-uniform" TargetMode="External"/><Relationship Id="rId85" Type="http://schemas.openxmlformats.org/officeDocument/2006/relationships/hyperlink" Target="https://wwu.instructure.com/courses/1906010/modules#module_3922392" TargetMode="External"/><Relationship Id="rId98" Type="http://schemas.openxmlformats.org/officeDocument/2006/relationships/hyperlink" Target="https://www.cengage.com/c/statistical-inference-2e-casella-berger/9780534243128/" TargetMode="External"/><Relationship Id="rId121" Type="http://schemas.openxmlformats.org/officeDocument/2006/relationships/hyperlink" Target="https://www.youtube.com/playlist?list=PLeB45KifGiuHesi4PALNZSYZFhViVGQJK" TargetMode="External"/><Relationship Id="rId89" Type="http://schemas.openxmlformats.org/officeDocument/2006/relationships/hyperlink" Target="https://www.youtube.com/watch?v=LfdTIvLfdtA" TargetMode="External"/><Relationship Id="rId90" Type="http://schemas.openxmlformats.org/officeDocument/2006/relationships/hyperlink" Target="https://www.youtube.com/watch?v=c-yB3q7zYlU" TargetMode="External"/><Relationship Id="rId58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2026-10-26T10:40:55Z</dcterms:created>
  <dcterms:modified xsi:type="dcterms:W3CDTF">2026-10-26T10:40:55Z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03:33:18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