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2026-10-29 08:00:26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13:26:36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201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r>
        <w:rPr>
          <w:b/>
          <w:bCs/>
        </w:rPr>
        <w:t xml:space="preserve">Definition 21 (Surprisal (</w:t>
      </w:r>
      <w:r>
        <w:rPr>
          <w:b/>
          <w:b/>
          <w:bCs/>
          <w:bCs/>
        </w:rPr>
        <w:t xml:space="preserve">self-information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/>
          <w:bCs/>
          <w:bCs/>
        </w:rPr>
        <w:t xml:space="preserve">information content</w:t>
      </w:r>
      <w:r>
        <w:rPr>
          <w:b/>
          <w:bCs/>
        </w:rPr>
        <w:t xml:space="preserve">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surprisal</w:t>
      </w:r>
      <w:r>
        <w:t xml:space="preserve"> </w:t>
      </w:r>
      <w:r>
        <w:t xml:space="preserve">of 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surprisal is also called the</w:t>
      </w:r>
      <w:r>
        <w:t xml:space="preserve"> </w:t>
      </w:r>
      <w:r>
        <w:rPr>
          <w:b/>
          <w:bCs/>
        </w:rPr>
        <w:t xml:space="preserve">self-information</w:t>
      </w:r>
      <w:r>
        <w:t xml:space="preserve"> </w:t>
      </w:r>
      <w:r>
        <w:t xml:space="preserve">[15, p. 73]</w:t>
      </w:r>
      <w:r>
        <w:t xml:space="preserve"> </w:t>
      </w:r>
      <w:r>
        <w:t xml:space="preserve">or the</w:t>
      </w:r>
      <w:r>
        <w:t xml:space="preserve"> </w:t>
      </w:r>
      <w:r>
        <w:rPr>
          <w:b/>
          <w:bCs/>
        </w:rPr>
        <w:t xml:space="preserve">information content</w:t>
      </w:r>
      <w:r>
        <w:t xml:space="preserve"> </w:t>
      </w:r>
      <w:r>
        <w:t xml:space="preserve">[16, p. 49]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With the natural logarithm, the surprisal is measured in nats, and with base 2 in bits.</w:t>
      </w:r>
      <w:r>
        <w:t xml:space="preserve"> </w:t>
      </w:r>
      <w:r>
        <w:t xml:space="preserve">Evaluating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at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itself gives the random variable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which equals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notation leaves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implicit.</w:t>
      </w:r>
    </w:p>
    <w:bookmarkEnd w:id="164"/>
    <w:bookmarkStart w:id="165" w:name="exm-surprisal-coin"/>
    <w:p>
      <w:pPr>
        <w:pStyle w:val="BodyText"/>
      </w:pPr>
      <w:r>
        <w:rPr>
          <w:b/>
          <w:bCs/>
        </w:rPr>
        <w:t xml:space="preserve">Example 41 (Surprisal of the values of a biased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one flip of a coin lands heads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 it lands tails,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  <w:r>
        <w:t xml:space="preserve"> </w:t>
      </w:r>
      <w:r>
        <w:t xml:space="preserve">Using logarithms to base 2, so that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is measured in bits, the surprisal of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(heads)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bits,</w:t>
      </w:r>
      <w:r>
        <w:t xml:space="preserve"> </w:t>
      </w:r>
      <w:r>
        <w:t xml:space="preserve">and the surprisal of the value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(tails) is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For a fair coin,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surprisal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bit.</w:t>
      </w:r>
    </w:p>
    <w:bookmarkEnd w:id="165"/>
    <w:bookmarkStart w:id="166" w:name="rem-surprisal-rarity"/>
    <w:p>
      <w:pPr>
        <w:pStyle w:val="BodyText"/>
      </w:pPr>
      <w:r>
        <w:rPr>
          <w:i/>
          <w:iCs/>
        </w:rPr>
        <w:t xml:space="preserve">Remark 9</w:t>
      </w:r>
      <w:r>
        <w:t xml:space="preserve"> (Rarer values are more surprising). </w:t>
      </w:r>
      <w:r>
        <w:t xml:space="preserve">A possible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surprisal grows without bound 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6"/>
    <w:bookmarkStart w:id="167" w:name="def-entropy"/>
    <w:p>
      <w:pPr>
        <w:pStyle w:val="BodyText"/>
      </w:pPr>
      <w:r>
        <w:rPr>
          <w:b/>
          <w:bCs/>
        </w:rPr>
        <w:t xml:space="preserve">Definition 22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[17]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r>
        <w:rPr>
          <w:i/>
          <w:iCs/>
        </w:rPr>
        <w:t xml:space="preserve">Remark 10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68"/>
    <w:bookmarkStart w:id="169" w:name="exm-entropy-coin"/>
    <w:p>
      <w:pPr>
        <w:pStyle w:val="BodyText"/>
      </w:pPr>
      <w:r>
        <w:rPr>
          <w:b/>
          <w:bCs/>
        </w:rPr>
        <w:t xml:space="preserve">Example 42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r>
        <w:rPr>
          <w:i/>
          <w:iCs/>
        </w:rPr>
        <w:t xml:space="preserve">Remark 11</w:t>
      </w:r>
      <w:r>
        <w:t xml:space="preserve"> (Where the definition comes from). </w:t>
      </w:r>
      <w:r>
        <w:t xml:space="preserve">Murphy [18, Sec. 2.8.1], p. 56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70"/>
    <w:bookmarkStart w:id="171" w:name="def-cross-entropy"/>
    <w:p>
      <w:pPr>
        <w:pStyle w:val="BodyText"/>
      </w:pPr>
      <w:r>
        <w:rPr>
          <w:b/>
          <w:bCs/>
        </w:rPr>
        <w:t xml:space="preserve">Definition 23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[19]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pmf"/>
    <w:p>
      <w:pPr>
        <w:pStyle w:val="BodyText"/>
      </w:pPr>
      <w:r>
        <w:rPr>
          <w:b/>
          <w:bCs/>
        </w:rPr>
        <w:t xml:space="preserve">Exercise 8 (Mass function of the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2"/>
    <w:bookmarkStart w:id="173" w:name="sol-cross-entropy-numeric-pmf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bookmarkEnd w:id="173"/>
    <w:bookmarkStart w:id="174" w:name="exr-cross-entropy-numeric-expectation"/>
    <w:p>
      <w:pPr>
        <w:pStyle w:val="BodyText"/>
      </w:pPr>
      <w:r>
        <w:rPr>
          <w:b/>
          <w:bCs/>
        </w:rPr>
        <w:t xml:space="preserve">Exercise 9 (Expected negative log probability for two mass functions)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cross-entropy-numeric-pmf">
        <w:r>
          <w:rPr>
            <w:rStyle w:val="Hyperlink"/>
          </w:rPr>
          <w:t xml:space="preserve">Exercise 8</w:t>
        </w:r>
      </w:hyperlink>
      <w:r>
        <w:t xml:space="preserve">,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74"/>
    <w:bookmarkStart w:id="175" w:name="sol-cross-entropy-numeric-expecta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 the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w:r>
        <w:t xml:space="preserve">in</w:t>
      </w:r>
      <w:r>
        <w:t xml:space="preserve"> </w:t>
      </w:r>
      <w:hyperlink w:anchor="sol-cross-entropy-numeric-pmf">
        <w:r>
          <w:rPr>
            <w:rStyle w:val="Hyperlink"/>
          </w:rPr>
          <w:t xml:space="preserve">Solution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5"/>
    <w:bookmarkStart w:id="176" w:name="exr-cross-entropy-numeric-definition"/>
    <w:p>
      <w:pPr>
        <w:pStyle w:val="FirstParagraph"/>
      </w:pPr>
      <w:r>
        <w:rPr>
          <w:b/>
          <w:bCs/>
        </w:rPr>
        <w:t xml:space="preserve">Exercise 10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76"/>
    <w:bookmarkStart w:id="177" w:name="sol-cross-entropy-numeric-defini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From the definition,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7"/>
    <w:bookmarkStart w:id="178" w:name="X12c894dfd120afba9b4626da46234d805bd2d61"/>
    <w:p>
      <w:pPr>
        <w:pStyle w:val="FirstParagraph"/>
      </w:pPr>
      <w:r>
        <w:rPr>
          <w:b/>
          <w:bCs/>
        </w:rPr>
        <w:t xml:space="preserve">Exercise 11 (Cross-entropy and the expected negative log probability)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definition">
        <w:r>
          <w:rPr>
            <w:rStyle w:val="Hyperlink"/>
          </w:rPr>
          <w:t xml:space="preserve">Exercise 10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9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8"/>
    <w:bookmarkStart w:id="179" w:name="X38b2d46e8a55fd1ba93db4104ca29ce6c66e71a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9"/>
    <w:bookmarkStart w:id="180" w:name="exr-cross-entropy-general-expectation"/>
    <w:p>
      <w:pPr>
        <w:pStyle w:val="BodyText"/>
      </w:pPr>
      <w:r>
        <w:rPr>
          <w:b/>
          <w:bCs/>
        </w:rPr>
        <w:t xml:space="preserve">Exercise 12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0"/>
    <w:bookmarkStart w:id="181" w:name="sol-cross-entropy-general-expectation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81"/>
    <w:bookmarkStart w:id="182" w:name="exr-cross-entropy-infinite-expectation"/>
    <w:p>
      <w:pPr>
        <w:pStyle w:val="BodyText"/>
      </w:pPr>
      <w:r>
        <w:rPr>
          <w:b/>
          <w:bCs/>
        </w:rPr>
        <w:t xml:space="preserve">Exercise 13 (Cross-entropy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.</w:t>
      </w:r>
    </w:p>
    <w:bookmarkEnd w:id="182"/>
    <w:bookmarkStart w:id="183" w:name="sol-cross-entropy-infinite-expectatio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3"/>
    <w:bookmarkStart w:id="184" w:name="Xcc1f358962fb84e99417406d599723ac082e85a"/>
    <w:p>
      <w:pPr>
        <w:pStyle w:val="BodyText"/>
      </w:pPr>
      <w:r>
        <w:rPr>
          <w:b/>
          <w:bCs/>
        </w:rPr>
        <w:t xml:space="preserve">Exercise 14 (Expected negative log probability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In the setting of</w:t>
      </w:r>
      <w:r>
        <w:t xml:space="preserve"> </w:t>
      </w:r>
      <w:hyperlink w:anchor="exr-cross-entropy-infinite-expectation">
        <w:r>
          <w:rPr>
            <w:rStyle w:val="Hyperlink"/>
          </w:rPr>
          <w:t xml:space="preserve">Exercise 13</w:t>
        </w:r>
      </w:hyperlink>
      <w:r>
        <w:t xml:space="preserve">, find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84"/>
    <w:bookmarkStart w:id="185" w:name="X6caca005f287ded5ad670d72df407ce15450ceb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Here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always,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85"/>
    <w:bookmarkStart w:id="186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7" w:name="exr-cross-entropy-numeric-self"/>
    <w:p>
      <w:pPr>
        <w:pStyle w:val="BodyText"/>
      </w:pPr>
      <w:r>
        <w:rPr>
          <w:b/>
          <w:bCs/>
        </w:rPr>
        <w:t xml:space="preserve">Exercise 15 (Cross-entropy of a mass function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in bits.</w:t>
      </w:r>
    </w:p>
    <w:bookmarkEnd w:id="187"/>
    <w:bookmarkStart w:id="188" w:name="sol-cross-entropy-numeric-sel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exr-cross-entropy-numeric-entropy"/>
    <w:p>
      <w:pPr>
        <w:pStyle w:val="FirstParagraph"/>
      </w:pPr>
      <w:r>
        <w:rPr>
          <w:b/>
          <w:bCs/>
        </w:rPr>
        <w:t xml:space="preserve">Exercise 16 (Entropy of a random variable with a given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Compute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</w:p>
    <w:bookmarkEnd w:id="189"/>
    <w:bookmarkStart w:id="190" w:name="sol-cross-entropy-numeric-entropy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0"/>
    <w:bookmarkStart w:id="191" w:name="Xd0fab5b33f0e1d5d670ff4bcbfca17aa9501756"/>
    <w:p>
      <w:pPr>
        <w:pStyle w:val="FirstParagraph"/>
      </w:pPr>
      <w:r>
        <w:rPr>
          <w:b/>
          <w:bCs/>
        </w:rPr>
        <w:t xml:space="preserve">Exercise 17 (Entropy and the cross-entropy of a mass function with itself)</w:t>
      </w:r>
      <w:r>
        <w:t xml:space="preserve"> </w:t>
      </w:r>
      <w:r>
        <w:t xml:space="preserve">Compare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ntropy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with your value of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self">
        <w:r>
          <w:rPr>
            <w:rStyle w:val="Hyperlink"/>
          </w:rPr>
          <w:t xml:space="preserve">Exercise 15</w:t>
        </w:r>
      </w:hyperlink>
      <w:r>
        <w:t xml:space="preserve">.</w:t>
      </w:r>
    </w:p>
    <w:bookmarkEnd w:id="191"/>
    <w:bookmarkStart w:id="192" w:name="Xf37b327de2d251377d4119a9d8fa0b2b08cc8fd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two</w:t>
      </w:r>
      <w:r>
        <w:t xml:space="preserve"> </w:t>
      </w:r>
      <w:hyperlink r:id="rId17">
        <w:r>
          <w:rPr>
            <w:rStyle w:val="Hyperlink"/>
          </w:rPr>
          <w:t xml:space="preserve">sums</w:t>
        </w:r>
      </w:hyperlink>
      <w:r>
        <w:t xml:space="preserve"> </w:t>
      </w:r>
      <w:r>
        <w:t xml:space="preserve">have the same terms.</w:t>
      </w:r>
    </w:p>
    <w:bookmarkEnd w:id="192"/>
    <w:bookmarkStart w:id="193" w:name="exr-cross-entropy-general-self"/>
    <w:p>
      <w:pPr>
        <w:pStyle w:val="BodyText"/>
      </w:pPr>
      <w:r>
        <w:rPr>
          <w:b/>
          <w:bCs/>
        </w:rPr>
        <w:t xml:space="preserve">Exercise 18 (Entropy as a cross-entropy, for any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93"/>
    <w:bookmarkStart w:id="194" w:name="sol-cross-entropy-general-self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we have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4"/>
    <w:bookmarkStart w:id="195" w:name="cor-cross-entropy-entropy"/>
    <w:p>
      <w:pPr>
        <w:pStyle w:val="BodyText"/>
      </w:pPr>
      <w:r>
        <w:rPr>
          <w:b/>
          <w:bCs/>
        </w:rPr>
        <w:t xml:space="preserve">Corollary 6 (Entropy is the cross-entropy of a distribution with itself)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surprisal</w:t>
      </w:r>
      <w:r>
        <w:t xml:space="preserve"> </w:t>
      </w:r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finite with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1,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 values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contribute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 both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convention in their definitions.</w:t>
      </w:r>
      <w:r>
        <w:t xml:space="preserve"> </w:t>
      </w:r>
      <w:r>
        <w:t xml:space="preserve">So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by the definition of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Start w:id="196" w:name="rem-cross-entropy-expected-surprisal"/>
    <w:p>
      <w:pPr>
        <w:pStyle w:val="BodyText"/>
      </w:pPr>
      <w:r>
        <w:rPr>
          <w:i/>
          <w:iCs/>
        </w:rPr>
        <w:t xml:space="preserve">Remark 12</w:t>
      </w:r>
      <w:r>
        <w:t xml:space="preserve"> (Cross-entropy is an expected surprisal). </w:t>
      </w:r>
      <w:r>
        <w:t xml:space="preserve">By</w:t>
      </w:r>
      <w:r>
        <w:t xml:space="preserve"> </w:t>
      </w:r>
      <w:hyperlink w:anchor="thm-cross-entropy-expectation">
        <w:r>
          <w:rPr>
            <w:rStyle w:val="Hyperlink"/>
          </w:rPr>
          <w:t xml:space="preserve">Theorem 14</w:t>
        </w:r>
      </w:hyperlink>
      <w:r>
        <w:t xml:space="preserve">,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is the average</w:t>
      </w:r>
      <w:r>
        <w:t xml:space="preserve"> </w:t>
      </w:r>
      <w:hyperlink w:anchor="def-surprisal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the values drawn from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with each surprisal measured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cross-entropy-entropy">
        <w:r>
          <w:rPr>
            <w:rStyle w:val="Hyperlink"/>
          </w:rPr>
          <w:t xml:space="preserve">Corollary 6</w:t>
        </w:r>
      </w:hyperlink>
      <w:r>
        <w:t xml:space="preserve">, measuring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itself gives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96"/>
    <w:bookmarkStart w:id="197" w:name="def-kl-divergence"/>
    <w:p>
      <w:pPr>
        <w:pStyle w:val="BodyText"/>
      </w:pPr>
      <w:r>
        <w:rPr>
          <w:b/>
          <w:bCs/>
        </w:rPr>
        <w:t xml:space="preserve">Definition 24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7"/>
    <w:bookmarkStart w:id="198" w:name="rem-kl-asymmetric"/>
    <w:p>
      <w:pPr>
        <w:pStyle w:val="FirstParagraph"/>
      </w:pPr>
      <w:r>
        <w:rPr>
          <w:i/>
          <w:iCs/>
        </w:rPr>
        <w:t xml:space="preserve">Remark 13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KL divergence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98"/>
    <w:bookmarkStart w:id="199" w:name="exm-cross-entropy"/>
    <w:p>
      <w:pPr>
        <w:pStyle w:val="BodyText"/>
      </w:pPr>
      <w:r>
        <w:rPr>
          <w:b/>
          <w:bCs/>
        </w:rPr>
        <w:t xml:space="preserve">Example 43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9"/>
    <w:bookmarkStart w:id="200" w:name="rem-cross-entropy-source"/>
    <w:p>
      <w:pPr>
        <w:pStyle w:val="BodyText"/>
      </w:pPr>
      <w:r>
        <w:rPr>
          <w:i/>
          <w:iCs/>
        </w:rPr>
        <w:t xml:space="preserve">Remark 14</w:t>
      </w:r>
      <w:r>
        <w:t xml:space="preserve"> (Where the definitions come from). </w:t>
      </w:r>
      <w:r>
        <w:t xml:space="preserve">Murphy [18, Sec. 2.8.2], pp. 57–58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200"/>
    <w:bookmarkEnd w:id="201"/>
    <w:bookmarkStart w:id="205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205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07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https://en.wikipedia.org/wiki/Expected_value</w:t>
        </w:r>
      </w:hyperlink>
    </w:p>
    <w:bookmarkEnd w:id="207"/>
    <w:bookmarkStart w:id="208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8"/>
    <w:bookmarkStart w:id="210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9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10"/>
    <w:bookmarkStart w:id="212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2"/>
    <w:bookmarkStart w:id="214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13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14"/>
    <w:bookmarkStart w:id="216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15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16"/>
    <w:bookmarkStart w:id="217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1">
        <w:r>
          <w:rPr>
            <w:rStyle w:val="Hyperlink"/>
          </w:rPr>
          <w:t xml:space="preserve">https://en.wikipedia.org/wiki/Law_of_the_unconscious_statistician</w:t>
        </w:r>
      </w:hyperlink>
    </w:p>
    <w:bookmarkEnd w:id="217"/>
    <w:bookmarkStart w:id="219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9"/>
    <w:bookmarkStart w:id="221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0">
        <w:r>
          <w:rPr>
            <w:rStyle w:val="Hyperlink"/>
          </w:rPr>
          <w:t xml:space="preserve">https://en.wikipedia.org/wiki/Conditional_expectation</w:t>
        </w:r>
      </w:hyperlink>
    </w:p>
    <w:bookmarkEnd w:id="221"/>
    <w:bookmarkStart w:id="223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22">
        <w:r>
          <w:rPr>
            <w:rStyle w:val="Hyperlink"/>
          </w:rPr>
          <w:t xml:space="preserve">https://bookdown.org/kevin_davisross/probsim-book/</w:t>
        </w:r>
      </w:hyperlink>
    </w:p>
    <w:bookmarkEnd w:id="223"/>
    <w:bookmarkStart w:id="224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24"/>
    <w:bookmarkStart w:id="226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https://en.wikipedia.org/wiki/Loss_function</w:t>
        </w:r>
      </w:hyperlink>
    </w:p>
    <w:bookmarkEnd w:id="226"/>
    <w:bookmarkStart w:id="228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2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8"/>
    <w:bookmarkStart w:id="230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https://en.wikipedia.org/wiki/Risk_function</w:t>
        </w:r>
      </w:hyperlink>
    </w:p>
    <w:bookmarkEnd w:id="230"/>
    <w:bookmarkStart w:id="232" w:name="ref-goodfellow2016deep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I. Goodfellow, Y. Bengio, and A. Courville,</w:t>
      </w:r>
      <w:r>
        <w:t xml:space="preserve"> </w:t>
      </w:r>
      <w:r>
        <w:rPr>
          <w:i/>
          <w:iCs/>
        </w:rPr>
        <w:t xml:space="preserve">Deep learning</w:t>
      </w:r>
      <w:r>
        <w:t xml:space="preserve">. Cambridge, MA: MIT Press, 2016. Available:</w:t>
      </w:r>
      <w:r>
        <w:t xml:space="preserve"> </w:t>
      </w:r>
      <w:hyperlink r:id="rId231">
        <w:r>
          <w:rPr>
            <w:rStyle w:val="Hyperlink"/>
          </w:rPr>
          <w:t xml:space="preserve">https://www.deeplearningbook.org/</w:t>
        </w:r>
      </w:hyperlink>
    </w:p>
    <w:bookmarkEnd w:id="232"/>
    <w:bookmarkStart w:id="233" w:name="ref-bishop2006prm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C. M. Bishop,</w:t>
      </w:r>
      <w:r>
        <w:t xml:space="preserve"> </w:t>
      </w:r>
      <w:r>
        <w:rPr>
          <w:i/>
          <w:iCs/>
        </w:rPr>
        <w:t xml:space="preserve">Pattern recognition and machine learning</w:t>
      </w:r>
      <w:r>
        <w:t xml:space="preserve">. in Information science and statistics. New York: Springer, 2006.</w:t>
      </w:r>
    </w:p>
    <w:bookmarkEnd w:id="233"/>
    <w:bookmarkStart w:id="235" w:name="ref-wikipedia_entropy_information_theory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“Entropy (information theory)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4">
        <w:r>
          <w:rPr>
            <w:rStyle w:val="Hyperlink"/>
          </w:rPr>
          <w:t xml:space="preserve">https://en.wikipedia.org/wiki/Entropy_(information_theory)</w:t>
        </w:r>
      </w:hyperlink>
    </w:p>
    <w:bookmarkEnd w:id="235"/>
    <w:bookmarkStart w:id="236" w:name="ref-murphy2012mlpp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P. Murphy,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in Adaptive computation and machine learning. MIT Press, 2012.</w:t>
      </w:r>
    </w:p>
    <w:bookmarkEnd w:id="236"/>
    <w:bookmarkStart w:id="238" w:name="ref-wikipedia_cross_entrop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“Cross-entropy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7">
        <w:r>
          <w:rPr>
            <w:rStyle w:val="Hyperlink"/>
          </w:rPr>
          <w:t xml:space="preserve">https://en.wikipedia.org/wiki/Cross-entropy</w:t>
        </w:r>
      </w:hyperlink>
    </w:p>
    <w:bookmarkEnd w:id="238"/>
    <w:bookmarkStart w:id="240" w:name="ref-lange2024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Applied probability</w:t>
      </w:r>
      <w:r>
        <w:t xml:space="preserve">, 3rd ed. in Springer texts in statistics. Springer, 2024. doi:</w:t>
      </w:r>
      <w:r>
        <w:t xml:space="preserve"> </w:t>
      </w:r>
      <w:hyperlink r:id="rId239">
        <w:r>
          <w:rPr>
            <w:rStyle w:val="Hyperlink"/>
          </w:rPr>
          <w:t xml:space="preserve">10.1007/978-1-0716-4172-9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202" Type="http://schemas.openxmlformats.org/officeDocument/2006/relationships/image" Target="media/rId202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22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27" Type="http://schemas.openxmlformats.org/officeDocument/2006/relationships/hyperlink" Target="https://doi.org/10.1007/978-0-387-84858-7" TargetMode="External"/><Relationship Id="rId239" Type="http://schemas.openxmlformats.org/officeDocument/2006/relationships/hyperlink" Target="https://doi.org/10.1007/978-1-0716-4172-9" TargetMode="External"/><Relationship Id="rId213" Type="http://schemas.openxmlformats.org/officeDocument/2006/relationships/hyperlink" Target="https://doi.org/10.1007/978-1-4614-4708-5" TargetMode="External"/><Relationship Id="rId218" Type="http://schemas.openxmlformats.org/officeDocument/2006/relationships/hyperlink" Target="https://doi.org/10.1201/9781315182780" TargetMode="External"/><Relationship Id="rId209" Type="http://schemas.openxmlformats.org/officeDocument/2006/relationships/hyperlink" Target="https://doi.org/10.5281/zenodo.4305949" TargetMode="External"/><Relationship Id="rId220" Type="http://schemas.openxmlformats.org/officeDocument/2006/relationships/hyperlink" Target="https://en.wikipedia.org/wiki/Conditional_expectation" TargetMode="External"/><Relationship Id="rId237" Type="http://schemas.openxmlformats.org/officeDocument/2006/relationships/hyperlink" Target="https://en.wikipedia.org/wiki/Cross-entropy" TargetMode="External"/><Relationship Id="rId234" Type="http://schemas.openxmlformats.org/officeDocument/2006/relationships/hyperlink" Target="https://en.wikipedia.org/wiki/Entropy_(information_theory)" TargetMode="External"/><Relationship Id="rId206" Type="http://schemas.openxmlformats.org/officeDocument/2006/relationships/hyperlink" Target="https://en.wikipedia.org/wiki/Expected_value" TargetMode="External"/><Relationship Id="rId211" Type="http://schemas.openxmlformats.org/officeDocument/2006/relationships/hyperlink" Target="https://en.wikipedia.org/wiki/Law_of_the_unconscious_statistician" TargetMode="External"/><Relationship Id="rId225" Type="http://schemas.openxmlformats.org/officeDocument/2006/relationships/hyperlink" Target="https://en.wikipedia.org/wiki/Loss_function" TargetMode="External"/><Relationship Id="rId229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15" Type="http://schemas.openxmlformats.org/officeDocument/2006/relationships/hyperlink" Target="https://www.cengage.com/c/statistical-inference-2e-casella-berger/9780534243128/" TargetMode="External"/><Relationship Id="rId231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2026-10-29T20:32:16Z</dcterms:created>
  <dcterms:modified xsi:type="dcterms:W3CDTF">2026-10-29T20:32:16Z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13:26:36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