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2026-10-30 16:47:06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12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surprisal-continuous"/>
    <w:p>
      <w:pPr>
        <w:pStyle w:val="BodyText"/>
      </w:pPr>
      <w:r>
        <w:rPr>
          <w:b/>
          <w:bCs/>
        </w:rPr>
        <w:t xml:space="preserve">Definition 22 (Surprisal of a value of a continuous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extends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value 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 place of the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</w:p>
    <w:bookmarkEnd w:id="170"/>
    <w:bookmarkStart w:id="171" w:name="exm-surprisal-uniform"/>
    <w:p>
      <w:pPr>
        <w:pStyle w:val="BodyText"/>
      </w:pPr>
      <w:r>
        <w:rPr>
          <w:b/>
          <w:bCs/>
        </w:rPr>
        <w:t xml:space="preserve">Example 43 (Surprisal of a value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that its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  <w:r>
        <w:t xml:space="preserve"> </w:t>
      </w:r>
      <w:r>
        <w:t xml:space="preserve">Every value in the interval has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 surprisal of every value is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A density value can exceed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unlike the surprisal of a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value, it can be negative.</w:t>
      </w:r>
    </w:p>
    <w:bookmarkEnd w:id="171"/>
    <w:bookmarkStart w:id="172" w:name="def-entropy"/>
    <w:p>
      <w:pPr>
        <w:pStyle w:val="BodyText"/>
      </w:pPr>
      <w:r>
        <w:rPr>
          <w:b/>
          <w:bCs/>
        </w:rPr>
        <w:t xml:space="preserve">Definition 23 (Entropy (differential entropy, for continuous random variables))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)</w:t>
      </w:r>
      <w:r>
        <w:t xml:space="preserve"> </w:t>
      </w:r>
      <w:r>
        <w:t xml:space="preserve">[18], [19, Sec. 8.1]</w:t>
      </w:r>
      <w:r>
        <w:t xml:space="preserve">,</w:t>
      </w:r>
      <w:r>
        <w:t xml:space="preserve"> </w:t>
      </w:r>
      <w:r>
        <w:t xml:space="preserve">when that expectation exists: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, the entropy is also called the</w:t>
      </w:r>
      <w:r>
        <w:t xml:space="preserve"> </w:t>
      </w:r>
      <w:r>
        <w:rPr>
          <w:b/>
          <w:bCs/>
        </w:rPr>
        <w:t xml:space="preserve">differential entropy</w:t>
      </w:r>
      <w:r>
        <w:t xml:space="preserve">.</w:t>
      </w:r>
    </w:p>
    <w:bookmarkEnd w:id="172"/>
    <w:bookmarkStart w:id="173" w:name="thm-entropy-discrete"/>
    <w:p>
      <w:pPr>
        <w:pStyle w:val="BodyText"/>
      </w:pPr>
      <w:r>
        <w:rPr>
          <w:b/>
          <w:bCs/>
        </w:rPr>
        <w:t xml:space="preserve">Theorem 15 (Entropy of a discrete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finite for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4" w:name="thm-entropy-continuous"/>
    <w:p>
      <w:pPr>
        <w:pStyle w:val="FirstParagraph"/>
      </w:pPr>
      <w:r>
        <w:rPr>
          <w:b/>
          <w:bCs/>
        </w:rPr>
        <w:t xml:space="preserve">Theorem 16 (Entropy of 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5" w:name="exm-entropy-uniform"/>
    <w:p>
      <w:pPr>
        <w:pStyle w:val="FirstParagraph"/>
      </w:pPr>
      <w:r>
        <w:rPr>
          <w:b/>
          <w:bCs/>
        </w:rPr>
        <w:t xml:space="preserve">Example 44 (Entropy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surprisal-uniform">
        <w:r>
          <w:rPr>
            <w:rStyle w:val="Hyperlink"/>
          </w:rPr>
          <w:t xml:space="preserve">Example 43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ntropy-continuous">
        <w:r>
          <w:rPr>
            <w:rStyle w:val="Hyperlink"/>
          </w:rPr>
          <w:t xml:space="preserve">Theorem 16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value has the same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also</w:t>
      </w:r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The entropy 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can be negative</w:t>
      </w:r>
      <w:r>
        <w:t xml:space="preserve"> </w:t>
      </w:r>
      <w:r>
        <w:t xml:space="preserve">[19], Example 8.1.1</w:t>
      </w:r>
      <w:r>
        <w:t xml:space="preserve">.</w:t>
      </w:r>
    </w:p>
    <w:bookmarkEnd w:id="175"/>
    <w:bookmarkStart w:id="176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6"/>
    <w:bookmarkStart w:id="177" w:name="exm-entropy-coin"/>
    <w:p>
      <w:pPr>
        <w:pStyle w:val="BodyText"/>
      </w:pPr>
      <w:r>
        <w:rPr>
          <w:b/>
          <w:bCs/>
        </w:rPr>
        <w:t xml:space="preserve">Example 45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, 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7"/>
    <w:bookmarkStart w:id="178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discrete formula comes from). </w:t>
      </w:r>
      <w:r>
        <w:t xml:space="preserve">Murphy [20, Sec. 2.8.1], p. 56</w:t>
      </w:r>
      <w:r>
        <w:t xml:space="preserve"> </w:t>
      </w:r>
      <w:r>
        <w:t xml:space="preserve">gives the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formula of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as the definition,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8"/>
    <w:bookmarkStart w:id="180" w:name="def-cross-entropy"/>
    <w:p>
      <w:pPr>
        <w:pStyle w:val="BodyText"/>
      </w:pPr>
      <w:r>
        <w:rPr>
          <w:b/>
          <w:bCs/>
        </w:rPr>
        <w:t xml:space="preserve">Definition 24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or density on the same values.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,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79">
        <w:r>
          <w:rPr>
            <w:rStyle w:val="Hyperlink"/>
          </w:rPr>
          <w:t xml:space="preserve">distribution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of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measured by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when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cross-entropy is infinite.</w:t>
      </w:r>
    </w:p>
    <w:bookmarkEnd w:id="180"/>
    <w:bookmarkStart w:id="181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1"/>
    <w:bookmarkStart w:id="182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82"/>
    <w:bookmarkStart w:id="183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83"/>
    <w:bookmarkStart w:id="184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4"/>
    <w:bookmarkStart w:id="185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5"/>
    <w:bookmarkStart w:id="186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6"/>
    <w:bookmarkStart w:id="187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7"/>
    <w:bookmarkStart w:id="188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8"/>
    <w:bookmarkStart w:id="189" w:name="exr-cross-entropy-general-sum"/>
    <w:p>
      <w:pPr>
        <w:pStyle w:val="BodyText"/>
      </w:pPr>
      <w:r>
        <w:rPr>
          <w:b/>
          <w:bCs/>
        </w:rPr>
        <w:t xml:space="preserve">Exercise 12 (Cross-entropy as a sum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,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, equals</w:t>
      </w:r>
      <w:r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9"/>
    <w:bookmarkStart w:id="190" w:name="sol-cross-entropy-general-sum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thm-cross-entropy-discrete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190"/>
    <w:bookmarkStart w:id="191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91"/>
    <w:bookmarkStart w:id="192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2"/>
    <w:bookmarkStart w:id="193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3"/>
    <w:bookmarkStart w:id="194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4"/>
    <w:bookmarkStart w:id="195" w:name="thm-cross-entropy-discrete"/>
    <w:p>
      <w:pPr>
        <w:pStyle w:val="BodyText"/>
      </w:pPr>
      <w:r>
        <w:rPr>
          <w:b/>
          <w:bCs/>
        </w:rPr>
        <w:t xml:space="preserve">Theorem 17 (Cross-entropy of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thm-entropy-discrete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its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 its other terms are finite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but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bookmarkStart w:id="196" w:name="thm-cross-entropy-continuous"/>
    <w:p>
      <w:pPr>
        <w:pStyle w:val="BodyText"/>
      </w:pPr>
      <w:r>
        <w:rPr>
          <w:b/>
          <w:bCs/>
        </w:rPr>
        <w:t xml:space="preserve">Theorem 18 (Cross-entropy of two densities)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 its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density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Otherwise,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 sides are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region of positive probability under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it is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197" w:name="exm-cross-entropy-continuous"/>
    <w:p>
      <w:pPr>
        <w:pStyle w:val="BodyText"/>
      </w:pPr>
      <w:r>
        <w:rPr>
          <w:b/>
          <w:bCs/>
        </w:rPr>
        <w:t xml:space="preserve">Example 46 (Cross-entropy of two densities 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be</w:t>
      </w:r>
      <w:r>
        <w:t xml:space="preserve"> </w:t>
      </w:r>
      <w:hyperlink r:id="rId11">
        <w:r>
          <w:rPr>
            <w:rStyle w:val="Hyperlink"/>
          </w:rPr>
          <w:t xml:space="preserve">densities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ross-entropy-continuous">
        <w:r>
          <w:rPr>
            <w:rStyle w:val="Hyperlink"/>
          </w:rPr>
          <w:t xml:space="preserve">Theorem 18</w:t>
        </w:r>
      </w:hyperlink>
      <w:r>
        <w:t xml:space="preserve">, using the natural logarithm,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0.307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7"/>
    <w:bookmarkStart w:id="198" w:name="exr-cross-entropy-numeric-self"/>
    <w:p>
      <w:pPr>
        <w:pStyle w:val="FirstParagraph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8"/>
    <w:bookmarkStart w:id="199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9"/>
    <w:bookmarkStart w:id="200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200"/>
    <w:bookmarkStart w:id="201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1"/>
    <w:bookmarkStart w:id="202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202"/>
    <w:bookmarkStart w:id="203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203"/>
    <w:bookmarkStart w:id="204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definition,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5"/>
    <w:bookmarkStart w:id="206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207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 definition,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7"/>
    <w:bookmarkStart w:id="208" w:name="def-kl-divergence"/>
    <w:p>
      <w:pPr>
        <w:pStyle w:val="BodyText"/>
      </w:pPr>
      <w:r>
        <w:rPr>
          <w:b/>
          <w:bCs/>
        </w:rPr>
        <w:t xml:space="preserve">Definition 25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8"/>
    <w:bookmarkStart w:id="209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9"/>
    <w:bookmarkStart w:id="210" w:name="exm-cross-entropy"/>
    <w:p>
      <w:pPr>
        <w:pStyle w:val="BodyText"/>
      </w:pPr>
      <w:r>
        <w:rPr>
          <w:b/>
          <w:bCs/>
        </w:rPr>
        <w:t xml:space="preserve">Example 47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10"/>
    <w:bookmarkStart w:id="211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[20,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11"/>
    <w:bookmarkEnd w:id="212"/>
    <w:bookmarkStart w:id="216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[22]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16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1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https://en.wikipedia.org/wiki/Expected_value</w:t>
        </w:r>
      </w:hyperlink>
    </w:p>
    <w:bookmarkEnd w:id="218"/>
    <w:bookmarkStart w:id="21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9"/>
    <w:bookmarkStart w:id="22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2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21"/>
    <w:bookmarkStart w:id="22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https://en.wikipedia.org/wiki/Law_of_the_unconscious_statistician</w:t>
        </w:r>
      </w:hyperlink>
    </w:p>
    <w:bookmarkEnd w:id="223"/>
    <w:bookmarkStart w:id="22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2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25"/>
    <w:bookmarkStart w:id="22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27"/>
    <w:bookmarkStart w:id="22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https://en.wikipedia.org/wiki/Law_of_the_unconscious_statistician</w:t>
        </w:r>
      </w:hyperlink>
    </w:p>
    <w:bookmarkEnd w:id="228"/>
    <w:bookmarkStart w:id="23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30"/>
    <w:bookmarkStart w:id="23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https://en.wikipedia.org/wiki/Conditional_expectation</w:t>
        </w:r>
      </w:hyperlink>
    </w:p>
    <w:bookmarkEnd w:id="232"/>
    <w:bookmarkStart w:id="23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33">
        <w:r>
          <w:rPr>
            <w:rStyle w:val="Hyperlink"/>
          </w:rPr>
          <w:t xml:space="preserve">https://bookdown.org/kevin_davisross/probsim-book/</w:t>
        </w:r>
      </w:hyperlink>
    </w:p>
    <w:bookmarkEnd w:id="234"/>
    <w:bookmarkStart w:id="23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35"/>
    <w:bookmarkStart w:id="23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6">
        <w:r>
          <w:rPr>
            <w:rStyle w:val="Hyperlink"/>
          </w:rPr>
          <w:t xml:space="preserve">https://en.wikipedia.org/wiki/Loss_function</w:t>
        </w:r>
      </w:hyperlink>
    </w:p>
    <w:bookmarkEnd w:id="237"/>
    <w:bookmarkStart w:id="23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9"/>
    <w:bookmarkStart w:id="24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0">
        <w:r>
          <w:rPr>
            <w:rStyle w:val="Hyperlink"/>
          </w:rPr>
          <w:t xml:space="preserve">https://en.wikipedia.org/wiki/Risk_function</w:t>
        </w:r>
      </w:hyperlink>
    </w:p>
    <w:bookmarkEnd w:id="241"/>
    <w:bookmarkStart w:id="243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4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43"/>
    <w:bookmarkStart w:id="245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44">
        <w:r>
          <w:rPr>
            <w:rStyle w:val="Hyperlink"/>
          </w:rPr>
          <w:t xml:space="preserve">https://www.deeplearningbook.org/</w:t>
        </w:r>
      </w:hyperlink>
    </w:p>
    <w:bookmarkEnd w:id="245"/>
    <w:bookmarkStart w:id="246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46"/>
    <w:bookmarkStart w:id="248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7">
        <w:r>
          <w:rPr>
            <w:rStyle w:val="Hyperlink"/>
          </w:rPr>
          <w:t xml:space="preserve">https://en.wikipedia.org/wiki/Entropy_(information_theory)</w:t>
        </w:r>
      </w:hyperlink>
    </w:p>
    <w:bookmarkEnd w:id="248"/>
    <w:bookmarkStart w:id="250" w:name="ref-cover2006elements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T. M. Cover and J. A. Thomas,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, 2nd ed. Wiley-Interscience, 2006. doi:</w:t>
      </w:r>
      <w:r>
        <w:t xml:space="preserve"> </w:t>
      </w:r>
      <w:hyperlink r:id="rId249">
        <w:r>
          <w:rPr>
            <w:rStyle w:val="Hyperlink"/>
          </w:rPr>
          <w:t xml:space="preserve">10.1002/047174882X</w:t>
        </w:r>
      </w:hyperlink>
      <w:r>
        <w:t xml:space="preserve">.</w:t>
      </w:r>
    </w:p>
    <w:bookmarkEnd w:id="250"/>
    <w:bookmarkStart w:id="251" w:name="ref-murphy2012mlpp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51"/>
    <w:bookmarkStart w:id="253" w:name="ref-wikipedia_cross_entrop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https://en.wikipedia.org/wiki/Cross-entropy</w:t>
        </w:r>
      </w:hyperlink>
    </w:p>
    <w:bookmarkEnd w:id="253"/>
    <w:bookmarkStart w:id="255" w:name="ref-lange2024applied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5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13" Target="media/rId213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33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49" Target="https://doi.org/10.1002/047174882X" TargetMode="External" /><Relationship Type="http://schemas.openxmlformats.org/officeDocument/2006/relationships/hyperlink" Id="rId238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254" Target="https://doi.org/10.1007/978-1-0716-4172-9" TargetMode="External" /><Relationship Type="http://schemas.openxmlformats.org/officeDocument/2006/relationships/hyperlink" Id="rId224" Target="https://doi.org/10.1007/978-1-4614-4708-5" TargetMode="External" /><Relationship Type="http://schemas.openxmlformats.org/officeDocument/2006/relationships/hyperlink" Id="rId229" Target="https://doi.org/10.1201/9781315182780" TargetMode="External" /><Relationship Type="http://schemas.openxmlformats.org/officeDocument/2006/relationships/hyperlink" Id="rId220" Target="https://doi.org/10.5281/zenodo.4305949" TargetMode="External" /><Relationship Type="http://schemas.openxmlformats.org/officeDocument/2006/relationships/hyperlink" Id="rId231" Target="https://en.wikipedia.org/wiki/Conditional_expectation" TargetMode="External" /><Relationship Type="http://schemas.openxmlformats.org/officeDocument/2006/relationships/hyperlink" Id="rId252" Target="https://en.wikipedia.org/wiki/Cross-entropy" TargetMode="External" /><Relationship Type="http://schemas.openxmlformats.org/officeDocument/2006/relationships/hyperlink" Id="rId247" Target="https://en.wikipedia.org/wiki/Entropy_(information_theory)" TargetMode="External" /><Relationship Type="http://schemas.openxmlformats.org/officeDocument/2006/relationships/hyperlink" Id="rId217" Target="https://en.wikipedia.org/wiki/Expected_value" TargetMode="External" /><Relationship Type="http://schemas.openxmlformats.org/officeDocument/2006/relationships/hyperlink" Id="rId222" Target="https://en.wikipedia.org/wiki/Law_of_the_unconscious_statistician" TargetMode="External" /><Relationship Type="http://schemas.openxmlformats.org/officeDocument/2006/relationships/hyperlink" Id="rId236" Target="https://en.wikipedia.org/wiki/Loss_function" TargetMode="External" /><Relationship Type="http://schemas.openxmlformats.org/officeDocument/2006/relationships/hyperlink" Id="rId240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26" Target="https://www.cengage.com/c/statistical-inference-2e-casella-berger/9780534243128/" TargetMode="External" /><Relationship Type="http://schemas.openxmlformats.org/officeDocument/2006/relationships/hyperlink" Id="rId244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79" Target="random-variables.qmd#def-cdf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33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49" Target="https://doi.org/10.1002/047174882X" TargetMode="External" /><Relationship Type="http://schemas.openxmlformats.org/officeDocument/2006/relationships/hyperlink" Id="rId238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254" Target="https://doi.org/10.1007/978-1-0716-4172-9" TargetMode="External" /><Relationship Type="http://schemas.openxmlformats.org/officeDocument/2006/relationships/hyperlink" Id="rId224" Target="https://doi.org/10.1007/978-1-4614-4708-5" TargetMode="External" /><Relationship Type="http://schemas.openxmlformats.org/officeDocument/2006/relationships/hyperlink" Id="rId229" Target="https://doi.org/10.1201/9781315182780" TargetMode="External" /><Relationship Type="http://schemas.openxmlformats.org/officeDocument/2006/relationships/hyperlink" Id="rId220" Target="https://doi.org/10.5281/zenodo.4305949" TargetMode="External" /><Relationship Type="http://schemas.openxmlformats.org/officeDocument/2006/relationships/hyperlink" Id="rId231" Target="https://en.wikipedia.org/wiki/Conditional_expectation" TargetMode="External" /><Relationship Type="http://schemas.openxmlformats.org/officeDocument/2006/relationships/hyperlink" Id="rId252" Target="https://en.wikipedia.org/wiki/Cross-entropy" TargetMode="External" /><Relationship Type="http://schemas.openxmlformats.org/officeDocument/2006/relationships/hyperlink" Id="rId247" Target="https://en.wikipedia.org/wiki/Entropy_(information_theory)" TargetMode="External" /><Relationship Type="http://schemas.openxmlformats.org/officeDocument/2006/relationships/hyperlink" Id="rId217" Target="https://en.wikipedia.org/wiki/Expected_value" TargetMode="External" /><Relationship Type="http://schemas.openxmlformats.org/officeDocument/2006/relationships/hyperlink" Id="rId222" Target="https://en.wikipedia.org/wiki/Law_of_the_unconscious_statistician" TargetMode="External" /><Relationship Type="http://schemas.openxmlformats.org/officeDocument/2006/relationships/hyperlink" Id="rId236" Target="https://en.wikipedia.org/wiki/Loss_function" TargetMode="External" /><Relationship Type="http://schemas.openxmlformats.org/officeDocument/2006/relationships/hyperlink" Id="rId240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26" Target="https://www.cengage.com/c/statistical-inference-2e-casella-berger/9780534243128/" TargetMode="External" /><Relationship Type="http://schemas.openxmlformats.org/officeDocument/2006/relationships/hyperlink" Id="rId244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79" Target="random-variables.qmd#def-cdf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2026-10-30T23:51:18Z</dcterms:created>
  <dcterms:modified xsi:type="dcterms:W3CDTF">2026-10-30T23:51:18Z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16:47:06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