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2026-10-16 03:22:58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μ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q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limLow>
                        <m:e>
                          <m:r>
                            <m:t>μ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2026-10-16T10:26:38Z</dcterms:created>
  <dcterms:modified xsi:type="dcterms:W3CDTF">2026-10-16T10:26:38Z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03:22:58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