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2026-10-26 04:06:49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75" w:name="sec-entropy"/>
    <w:p>
      <w:pPr>
        <w:pStyle w:val="Heading2"/>
      </w:pPr>
      <w:r>
        <w:t xml:space="preserve">4 Entropy and cross-entropy</w:t>
      </w:r>
    </w:p>
    <w:bookmarkStart w:id="164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4"/>
    <w:bookmarkStart w:id="165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5"/>
    <w:bookmarkStart w:id="166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6"/>
    <w:bookmarkStart w:id="167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7"/>
    <w:bookmarkStart w:id="168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8"/>
    <w:bookmarkStart w:id="169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9"/>
    <w:bookmarkStart w:id="170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0"/>
    <w:bookmarkStart w:id="171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1"/>
    <w:bookmarkStart w:id="172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Start w:id="173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3"/>
    <w:bookmarkStart w:id="174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4"/>
    <w:bookmarkEnd w:id="175"/>
    <w:bookmarkStart w:id="179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[18]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79"/>
    <w:bookmarkStart w:id="213" w:name="references"/>
    <w:p>
      <w:pPr>
        <w:pStyle w:val="Heading2"/>
      </w:pPr>
      <w:r>
        <w:t xml:space="preserve">References</w:t>
      </w:r>
    </w:p>
    <w:bookmarkStart w:id="212" w:name="refs"/>
    <w:bookmarkStart w:id="181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https://en.wikipedia.org/wiki/Expected_value</w:t>
        </w:r>
      </w:hyperlink>
    </w:p>
    <w:bookmarkEnd w:id="181"/>
    <w:bookmarkStart w:id="18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82"/>
    <w:bookmarkStart w:id="184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83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4"/>
    <w:bookmarkStart w:id="186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https://en.wikipedia.org/wiki/Law_of_the_unconscious_statistician</w:t>
        </w:r>
      </w:hyperlink>
    </w:p>
    <w:bookmarkEnd w:id="186"/>
    <w:bookmarkStart w:id="188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7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8"/>
    <w:bookmarkStart w:id="1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0"/>
    <w:bookmarkStart w:id="191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https://en.wikipedia.org/wiki/Law_of_the_unconscious_statistician</w:t>
        </w:r>
      </w:hyperlink>
    </w:p>
    <w:bookmarkEnd w:id="191"/>
    <w:bookmarkStart w:id="193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3"/>
    <w:bookmarkStart w:id="195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https://en.wikipedia.org/wiki/Conditional_expectation</w:t>
        </w:r>
      </w:hyperlink>
    </w:p>
    <w:bookmarkEnd w:id="195"/>
    <w:bookmarkStart w:id="197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https://bookdown.org/kevin_davisross/probsim-book/</w:t>
        </w:r>
      </w:hyperlink>
    </w:p>
    <w:bookmarkEnd w:id="197"/>
    <w:bookmarkStart w:id="198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8"/>
    <w:bookmarkStart w:id="200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https://en.wikipedia.org/wiki/Loss_function</w:t>
        </w:r>
      </w:hyperlink>
    </w:p>
    <w:bookmarkEnd w:id="200"/>
    <w:bookmarkStart w:id="202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0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02"/>
    <w:bookmarkStart w:id="204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https://en.wikipedia.org/wiki/Risk_function</w:t>
        </w:r>
      </w:hyperlink>
    </w:p>
    <w:bookmarkEnd w:id="204"/>
    <w:bookmarkStart w:id="206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https://en.wikipedia.org/wiki/Entropy_(information_theory)</w:t>
        </w:r>
      </w:hyperlink>
    </w:p>
    <w:bookmarkEnd w:id="206"/>
    <w:bookmarkStart w:id="207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7"/>
    <w:bookmarkStart w:id="209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https://en.wikipedia.org/wiki/Cross-entropy</w:t>
        </w:r>
      </w:hyperlink>
    </w:p>
    <w:bookmarkEnd w:id="209"/>
    <w:bookmarkStart w:id="211" w:name="ref-lange2024applied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10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11"/>
    <w:bookmarkEnd w:id="212"/>
    <w:bookmarkEnd w:id="2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76" Target="media/rId176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196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01" Target="https://doi.org/10.1007/978-0-387-84858-7" TargetMode="External" /><Relationship Type="http://schemas.openxmlformats.org/officeDocument/2006/relationships/hyperlink" Id="rId210" Target="https://doi.org/10.1007/978-1-0716-4172-9" TargetMode="External" /><Relationship Type="http://schemas.openxmlformats.org/officeDocument/2006/relationships/hyperlink" Id="rId187" Target="https://doi.org/10.1007/978-1-4614-4708-5" TargetMode="External" /><Relationship Type="http://schemas.openxmlformats.org/officeDocument/2006/relationships/hyperlink" Id="rId192" Target="https://doi.org/10.1201/9781315182780" TargetMode="External" /><Relationship Type="http://schemas.openxmlformats.org/officeDocument/2006/relationships/hyperlink" Id="rId183" Target="https://doi.org/10.5281/zenodo.4305949" TargetMode="External" /><Relationship Type="http://schemas.openxmlformats.org/officeDocument/2006/relationships/hyperlink" Id="rId194" Target="https://en.wikipedia.org/wiki/Conditional_expectation" TargetMode="External" /><Relationship Type="http://schemas.openxmlformats.org/officeDocument/2006/relationships/hyperlink" Id="rId208" Target="https://en.wikipedia.org/wiki/Cross-entropy" TargetMode="External" /><Relationship Type="http://schemas.openxmlformats.org/officeDocument/2006/relationships/hyperlink" Id="rId205" Target="https://en.wikipedia.org/wiki/Entropy_(information_theory)" TargetMode="External" /><Relationship Type="http://schemas.openxmlformats.org/officeDocument/2006/relationships/hyperlink" Id="rId180" Target="https://en.wikipedia.org/wiki/Expected_value" TargetMode="External" /><Relationship Type="http://schemas.openxmlformats.org/officeDocument/2006/relationships/hyperlink" Id="rId185" Target="https://en.wikipedia.org/wiki/Law_of_the_unconscious_statistician" TargetMode="External" /><Relationship Type="http://schemas.openxmlformats.org/officeDocument/2006/relationships/hyperlink" Id="rId199" Target="https://en.wikipedia.org/wiki/Loss_function" TargetMode="External" /><Relationship Type="http://schemas.openxmlformats.org/officeDocument/2006/relationships/hyperlink" Id="rId203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89" Target="https://www.cengage.com/c/statistical-inference-2e-casella-berger/9780534243128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196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01" Target="https://doi.org/10.1007/978-0-387-84858-7" TargetMode="External" /><Relationship Type="http://schemas.openxmlformats.org/officeDocument/2006/relationships/hyperlink" Id="rId210" Target="https://doi.org/10.1007/978-1-0716-4172-9" TargetMode="External" /><Relationship Type="http://schemas.openxmlformats.org/officeDocument/2006/relationships/hyperlink" Id="rId187" Target="https://doi.org/10.1007/978-1-4614-4708-5" TargetMode="External" /><Relationship Type="http://schemas.openxmlformats.org/officeDocument/2006/relationships/hyperlink" Id="rId192" Target="https://doi.org/10.1201/9781315182780" TargetMode="External" /><Relationship Type="http://schemas.openxmlformats.org/officeDocument/2006/relationships/hyperlink" Id="rId183" Target="https://doi.org/10.5281/zenodo.4305949" TargetMode="External" /><Relationship Type="http://schemas.openxmlformats.org/officeDocument/2006/relationships/hyperlink" Id="rId194" Target="https://en.wikipedia.org/wiki/Conditional_expectation" TargetMode="External" /><Relationship Type="http://schemas.openxmlformats.org/officeDocument/2006/relationships/hyperlink" Id="rId208" Target="https://en.wikipedia.org/wiki/Cross-entropy" TargetMode="External" /><Relationship Type="http://schemas.openxmlformats.org/officeDocument/2006/relationships/hyperlink" Id="rId205" Target="https://en.wikipedia.org/wiki/Entropy_(information_theory)" TargetMode="External" /><Relationship Type="http://schemas.openxmlformats.org/officeDocument/2006/relationships/hyperlink" Id="rId180" Target="https://en.wikipedia.org/wiki/Expected_value" TargetMode="External" /><Relationship Type="http://schemas.openxmlformats.org/officeDocument/2006/relationships/hyperlink" Id="rId185" Target="https://en.wikipedia.org/wiki/Law_of_the_unconscious_statistician" TargetMode="External" /><Relationship Type="http://schemas.openxmlformats.org/officeDocument/2006/relationships/hyperlink" Id="rId199" Target="https://en.wikipedia.org/wiki/Loss_function" TargetMode="External" /><Relationship Type="http://schemas.openxmlformats.org/officeDocument/2006/relationships/hyperlink" Id="rId203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89" Target="https://www.cengage.com/c/statistical-inference-2e-casella-berger/9780534243128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2026-10-26T11:12:28Z</dcterms:created>
  <dcterms:modified xsi:type="dcterms:W3CDTF">2026-10-26T11:12:28Z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