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13:21:58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5"/>
    <w:bookmarkStart w:id="96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6"/>
    <w:bookmarkStart w:id="97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97"/>
    <w:bookmarkStart w:id="98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8"/>
    <w:bookmarkStart w:id="99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3"/>
    <w:bookmarkStart w:id="105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4"/>
    <w:bookmarkStart w:id="115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5"/>
    <w:bookmarkStart w:id="116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6"/>
    <w:bookmarkStart w:id="117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7"/>
    <w:bookmarkStart w:id="120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18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19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0"/>
    <w:bookmarkStart w:id="121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1"/>
    <w:bookmarkStart w:id="123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2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4"/>
    <w:bookmarkStart w:id="125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5"/>
    <w:bookmarkStart w:id="126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2"/>
    <w:bookmarkStart w:id="13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4"/>
    <w:bookmarkStart w:id="135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6"/>
    <w:bookmarkStart w:id="137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49"/>
    <w:bookmarkStart w:id="150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1"/>
    <w:bookmarkStart w:id="152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3"/>
    <w:bookmarkStart w:id="154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4"/>
    <w:bookmarkStart w:id="155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6"/>
    <w:bookmarkStart w:id="157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End w:id="159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https://en.wikipedia.org/wiki/Expected_value</w:t>
        </w:r>
      </w:hyperlink>
    </w:p>
    <w:bookmarkEnd w:id="161"/>
    <w:bookmarkStart w:id="1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2"/>
    <w:bookmarkStart w:id="16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4"/>
    <w:bookmarkStart w:id="16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https://en.wikipedia.org/wiki/Law_of_the_unconscious_statistician</w:t>
        </w:r>
      </w:hyperlink>
    </w:p>
    <w:bookmarkEnd w:id="166"/>
    <w:bookmarkStart w:id="16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68"/>
    <w:bookmarkStart w:id="17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0"/>
    <w:bookmarkStart w:id="17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https://en.wikipedia.org/wiki/Law_of_the_unconscious_statistician</w:t>
        </w:r>
      </w:hyperlink>
    </w:p>
    <w:bookmarkEnd w:id="171"/>
    <w:bookmarkStart w:id="17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https://en.wikipedia.org/wiki/Conditional_expectation</w:t>
        </w:r>
      </w:hyperlink>
    </w:p>
    <w:bookmarkEnd w:id="175"/>
    <w:bookmarkStart w:id="17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6">
        <w:r>
          <w:rPr>
            <w:rStyle w:val="Hyperlink"/>
          </w:rPr>
          <w:t xml:space="preserve">https://bookdown.org/kevin_davisross/probsim-book/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https://en.wikipedia.org/wiki/Loss_function</w:t>
        </w:r>
      </w:hyperlink>
    </w:p>
    <w:bookmarkEnd w:id="180"/>
    <w:bookmarkStart w:id="18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2"/>
    <w:bookmarkStart w:id="18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https://en.wikipedia.org/wiki/Risk_function</w:t>
        </w:r>
      </w:hyperlink>
    </w:p>
    <w:bookmarkEnd w:id="184"/>
    <w:bookmarkStart w:id="186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https://en.wikipedia.org/wiki/Entropy_(information_theory)</w:t>
        </w:r>
      </w:hyperlink>
    </w:p>
    <w:bookmarkEnd w:id="186"/>
    <w:bookmarkStart w:id="187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7"/>
    <w:bookmarkStart w:id="189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https://en.wikipedia.org/wiki/Cross-entropy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1" Target="https://doi.org/10.1007/978-0-387-84858-7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63" Target="https://doi.org/10.5281/zenodo.4305949" TargetMode="External" /><Relationship Type="http://schemas.openxmlformats.org/officeDocument/2006/relationships/hyperlink" Id="rId174" Target="https://en.wikipedia.org/wiki/Conditional_expectation" TargetMode="External" /><Relationship Type="http://schemas.openxmlformats.org/officeDocument/2006/relationships/hyperlink" Id="rId188" Target="https://en.wikipedia.org/wiki/Cross-entropy" TargetMode="External" /><Relationship Type="http://schemas.openxmlformats.org/officeDocument/2006/relationships/hyperlink" Id="rId185" Target="https://en.wikipedia.org/wiki/Entropy_(information_theory)" TargetMode="External" /><Relationship Type="http://schemas.openxmlformats.org/officeDocument/2006/relationships/hyperlink" Id="rId160" Target="https://en.wikipedia.org/wiki/Expected_value" TargetMode="External" /><Relationship Type="http://schemas.openxmlformats.org/officeDocument/2006/relationships/hyperlink" Id="rId165" Target="https://en.wikipedia.org/wiki/Law_of_the_unconscious_statistician" TargetMode="External" /><Relationship Type="http://schemas.openxmlformats.org/officeDocument/2006/relationships/hyperlink" Id="rId179" Target="https://en.wikipedia.org/wiki/Loss_function" TargetMode="External" /><Relationship Type="http://schemas.openxmlformats.org/officeDocument/2006/relationships/hyperlink" Id="rId183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9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1" Target="https://doi.org/10.1007/978-0-387-84858-7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63" Target="https://doi.org/10.5281/zenodo.4305949" TargetMode="External" /><Relationship Type="http://schemas.openxmlformats.org/officeDocument/2006/relationships/hyperlink" Id="rId174" Target="https://en.wikipedia.org/wiki/Conditional_expectation" TargetMode="External" /><Relationship Type="http://schemas.openxmlformats.org/officeDocument/2006/relationships/hyperlink" Id="rId188" Target="https://en.wikipedia.org/wiki/Cross-entropy" TargetMode="External" /><Relationship Type="http://schemas.openxmlformats.org/officeDocument/2006/relationships/hyperlink" Id="rId185" Target="https://en.wikipedia.org/wiki/Entropy_(information_theory)" TargetMode="External" /><Relationship Type="http://schemas.openxmlformats.org/officeDocument/2006/relationships/hyperlink" Id="rId160" Target="https://en.wikipedia.org/wiki/Expected_value" TargetMode="External" /><Relationship Type="http://schemas.openxmlformats.org/officeDocument/2006/relationships/hyperlink" Id="rId165" Target="https://en.wikipedia.org/wiki/Law_of_the_unconscious_statistician" TargetMode="External" /><Relationship Type="http://schemas.openxmlformats.org/officeDocument/2006/relationships/hyperlink" Id="rId179" Target="https://en.wikipedia.org/wiki/Loss_function" TargetMode="External" /><Relationship Type="http://schemas.openxmlformats.org/officeDocument/2006/relationships/hyperlink" Id="rId183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9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2026-10-18T20:27:55Z</dcterms:created>
  <dcterms:modified xsi:type="dcterms:W3CDTF">2026-10-18T20:27:55Z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