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26.png" ContentType="image/png"/>
  <Override PartName="/word/media/rId3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2026-10-22 15:44:39 (PDT)</w:t>
      </w:r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59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1"/>
    <w:bookmarkStart w:id="52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53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55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54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57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56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8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8"/>
    <w:bookmarkEnd w:id="59"/>
    <w:bookmarkStart w:id="67" w:name="sec-lln"/>
    <w:p>
      <w:pPr>
        <w:pStyle w:val="Heading2"/>
      </w:pPr>
      <w:r>
        <w:t xml:space="preserve">3 The law of large numbers</w:t>
      </w:r>
    </w:p>
    <w:bookmarkStart w:id="63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63"/>
    <w:bookmarkStart w:id="66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96" w:name="references"/>
    <w:p>
      <w:pPr>
        <w:pStyle w:val="Heading2"/>
      </w:pPr>
      <w:r>
        <w:t xml:space="preserve">References</w:t>
      </w:r>
    </w:p>
    <w:bookmarkStart w:id="95" w:name="refs"/>
    <w:bookmarkStart w:id="69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https://en.wikipedia.org/wiki/Central_limit_theorem</w:t>
        </w:r>
      </w:hyperlink>
    </w:p>
    <w:bookmarkEnd w:id="69"/>
    <w:bookmarkStart w:id="70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0"/>
    <w:bookmarkStart w:id="72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2"/>
    <w:bookmarkStart w:id="74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https://en.wikipedia.org/wiki/Markov%27s_inequality</w:t>
        </w:r>
      </w:hyperlink>
    </w:p>
    <w:bookmarkEnd w:id="74"/>
    <w:bookmarkStart w:id="76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https://www.numdam.org/item/JMPA_1867_2_12__158_0/</w:t>
        </w:r>
      </w:hyperlink>
    </w:p>
    <w:bookmarkEnd w:id="76"/>
    <w:bookmarkStart w:id="78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77">
        <w:r>
          <w:rPr>
            <w:rStyle w:val="Hyperlink"/>
          </w:rPr>
          <w:t xml:space="preserve">https://www.numdam.org/item/JMPA_1867_2_12__177_0/</w:t>
        </w:r>
      </w:hyperlink>
    </w:p>
    <w:bookmarkEnd w:id="78"/>
    <w:bookmarkStart w:id="80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9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0"/>
    <w:bookmarkStart w:id="82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8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82"/>
    <w:bookmarkStart w:id="84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https://en.wikipedia.org/wiki/Chebyshev%27s_inequality</w:t>
        </w:r>
      </w:hyperlink>
    </w:p>
    <w:bookmarkEnd w:id="84"/>
    <w:bookmarkStart w:id="86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85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86"/>
    <w:bookmarkStart w:id="88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https://en.wikipedia.org/wiki/Hoeffding%27s_inequality</w:t>
        </w:r>
      </w:hyperlink>
    </w:p>
    <w:bookmarkEnd w:id="88"/>
    <w:bookmarkStart w:id="90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https://en.wikipedia.org/wiki/Convergence_of_random_variables</w:t>
        </w:r>
      </w:hyperlink>
    </w:p>
    <w:bookmarkEnd w:id="90"/>
    <w:bookmarkStart w:id="92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2"/>
    <w:bookmarkStart w:id="94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https://en.wikipedia.org/wiki/Law_of_large_numbers</w:t>
        </w:r>
      </w:hyperlink>
    </w:p>
    <w:bookmarkEnd w:id="94"/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85" Target="https://doi.org/10.1080/01621459.1963.10500830" TargetMode="External" /><Relationship Type="http://schemas.openxmlformats.org/officeDocument/2006/relationships/hyperlink" Id="rId81" Target="https://doi.org/10.1201/9780429428357" TargetMode="External" /><Relationship Type="http://schemas.openxmlformats.org/officeDocument/2006/relationships/hyperlink" Id="rId79" Target="https://doi.org/10.3150/12-BEJSP12" TargetMode="External" /><Relationship Type="http://schemas.openxmlformats.org/officeDocument/2006/relationships/hyperlink" Id="rId68" Target="https://en.wikipedia.org/wiki/Central_limit_theorem" TargetMode="External" /><Relationship Type="http://schemas.openxmlformats.org/officeDocument/2006/relationships/hyperlink" Id="rId83" Target="https://en.wikipedia.org/wiki/Chebyshev%27s_inequality" TargetMode="External" /><Relationship Type="http://schemas.openxmlformats.org/officeDocument/2006/relationships/hyperlink" Id="rId89" Target="https://en.wikipedia.org/wiki/Convergence_of_random_variables" TargetMode="External" /><Relationship Type="http://schemas.openxmlformats.org/officeDocument/2006/relationships/hyperlink" Id="rId87" Target="https://en.wikipedia.org/wiki/Hoeffding%27s_inequality" TargetMode="External" /><Relationship Type="http://schemas.openxmlformats.org/officeDocument/2006/relationships/hyperlink" Id="rId93" Target="https://en.wikipedia.org/wiki/Law_of_large_numbers" TargetMode="External" /><Relationship Type="http://schemas.openxmlformats.org/officeDocument/2006/relationships/hyperlink" Id="rId73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91" Target="https://www.cengage.com/c/statistical-inference-2e-casella-berger/9780534243128/" TargetMode="External" /><Relationship Type="http://schemas.openxmlformats.org/officeDocument/2006/relationships/hyperlink" Id="rId75" Target="https://www.numdam.org/item/JMPA_1867_2_12__158_0/" TargetMode="External" /><Relationship Type="http://schemas.openxmlformats.org/officeDocument/2006/relationships/hyperlink" Id="rId77" Target="https://www.numdam.org/item/JMPA_1867_2_12__177_0/" TargetMode="External" /><Relationship Type="http://schemas.openxmlformats.org/officeDocument/2006/relationships/hyperlink" Id="rId71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85" Target="https://doi.org/10.1080/01621459.1963.10500830" TargetMode="External" /><Relationship Type="http://schemas.openxmlformats.org/officeDocument/2006/relationships/hyperlink" Id="rId81" Target="https://doi.org/10.1201/9780429428357" TargetMode="External" /><Relationship Type="http://schemas.openxmlformats.org/officeDocument/2006/relationships/hyperlink" Id="rId79" Target="https://doi.org/10.3150/12-BEJSP12" TargetMode="External" /><Relationship Type="http://schemas.openxmlformats.org/officeDocument/2006/relationships/hyperlink" Id="rId68" Target="https://en.wikipedia.org/wiki/Central_limit_theorem" TargetMode="External" /><Relationship Type="http://schemas.openxmlformats.org/officeDocument/2006/relationships/hyperlink" Id="rId83" Target="https://en.wikipedia.org/wiki/Chebyshev%27s_inequality" TargetMode="External" /><Relationship Type="http://schemas.openxmlformats.org/officeDocument/2006/relationships/hyperlink" Id="rId89" Target="https://en.wikipedia.org/wiki/Convergence_of_random_variables" TargetMode="External" /><Relationship Type="http://schemas.openxmlformats.org/officeDocument/2006/relationships/hyperlink" Id="rId87" Target="https://en.wikipedia.org/wiki/Hoeffding%27s_inequality" TargetMode="External" /><Relationship Type="http://schemas.openxmlformats.org/officeDocument/2006/relationships/hyperlink" Id="rId93" Target="https://en.wikipedia.org/wiki/Law_of_large_numbers" TargetMode="External" /><Relationship Type="http://schemas.openxmlformats.org/officeDocument/2006/relationships/hyperlink" Id="rId73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91" Target="https://www.cengage.com/c/statistical-inference-2e-casella-berger/9780534243128/" TargetMode="External" /><Relationship Type="http://schemas.openxmlformats.org/officeDocument/2006/relationships/hyperlink" Id="rId75" Target="https://www.numdam.org/item/JMPA_1867_2_12__158_0/" TargetMode="External" /><Relationship Type="http://schemas.openxmlformats.org/officeDocument/2006/relationships/hyperlink" Id="rId77" Target="https://www.numdam.org/item/JMPA_1867_2_12__177_0/" TargetMode="External" /><Relationship Type="http://schemas.openxmlformats.org/officeDocument/2006/relationships/hyperlink" Id="rId71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2026-10-22T22:51:35Z</dcterms:created>
  <dcterms:modified xsi:type="dcterms:W3CDTF">2026-10-22T22:51:35Z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15:44:39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