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2026-10-14 00:28:11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evaluates three integrals by calculus,</w:t>
      </w:r>
      <w:r>
        <w:t xml:space="preserve"> </w:t>
      </w:r>
      <w:r>
        <w:t xml:space="preserve">one of them the Gaussian integral;</w:t>
      </w:r>
      <w:r>
        <w:t xml:space="preserve"> </w:t>
      </w:r>
      <w:r>
        <w:t xml:space="preserve">it is omitted here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9"/>
    <w:bookmarkStart w:id="13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0"/>
    <w:bookmarkStart w:id="13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2"/>
    <w:bookmarkStart w:id="13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4"/>
    <w:bookmarkStart w:id="13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5"/>
    <w:bookmarkStart w:id="13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7"/>
    <w:bookmarkStart w:id="13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8"/>
    <w:bookmarkStart w:id="140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2"/>
    <w:bookmarkStart w:id="14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3"/>
    <w:bookmarkStart w:id="14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2026-10-14T07:32:38Z</dcterms:created>
  <dcterms:modified xsi:type="dcterms:W3CDTF">2026-10-14T07:32:38Z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00:28:11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