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23:52:19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 difference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between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notation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is introduced in</w:t>
      </w:r>
      <w:r>
        <w:t xml:space="preserve"> </w:t>
      </w:r>
      <w:hyperlink w:anchor="rem-prediction-error">
        <w:r>
          <w:rPr>
            <w:rStyle w:val="Hyperlink"/>
          </w:rPr>
          <w:t xml:space="preserve">Remark 6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6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</w:t>
      </w:r>
      <w:r>
        <w:t xml:space="preserve"> </w:t>
      </w:r>
      <w:r>
        <w:t xml:space="preserve">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thm-kl-divergence-discrete"/>
    <w:p>
      <w:pPr>
        <w:pStyle w:val="FirstParagraph"/>
      </w:pPr>
      <w:r>
        <w:rPr>
          <w:b/>
          <w:bCs/>
        </w:rPr>
        <w:t xml:space="preserve">Theorem 19 (KL divergence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kl-divergence">
        <w:r>
          <w:rPr>
            <w:rStyle w:val="Hyperlink"/>
          </w:rPr>
          <w:t xml:space="preserve">KL divergence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discrete">
        <w:r>
          <w:rPr>
            <w:rStyle w:val="Hyperlink"/>
          </w:rPr>
          <w:t xml:space="preserve">the discrete formula for cross-entropy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(discrete formula,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logarithms)</m:t>
              </m:r>
            </m:e>
          </m:eqArr>
        </m:oMath>
      </m:oMathPara>
    </w:p>
    <w:bookmarkStart w:id="213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3"/>
    <w:bookmarkStart w:id="214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4"/>
    <w:bookmarkStart w:id="215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5"/>
    <w:bookmarkEnd w:id="216"/>
    <w:bookmarkStart w:id="22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20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2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https://en.wikipedia.org/wiki/Expected_value</w:t>
        </w:r>
      </w:hyperlink>
    </w:p>
    <w:bookmarkEnd w:id="222"/>
    <w:bookmarkStart w:id="22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3"/>
    <w:bookmarkStart w:id="22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5"/>
    <w:bookmarkStart w:id="22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27"/>
    <w:bookmarkStart w:id="22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9"/>
    <w:bookmarkStart w:id="23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1"/>
    <w:bookmarkStart w:id="23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32"/>
    <w:bookmarkStart w:id="23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4"/>
    <w:bookmarkStart w:id="23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https://en.wikipedia.org/wiki/Conditional_expectation</w:t>
        </w:r>
      </w:hyperlink>
    </w:p>
    <w:bookmarkEnd w:id="236"/>
    <w:bookmarkStart w:id="23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7">
        <w:r>
          <w:rPr>
            <w:rStyle w:val="Hyperlink"/>
          </w:rPr>
          <w:t xml:space="preserve">https://bookdown.org/kevin_davisross/probsim-book/</w:t>
        </w:r>
      </w:hyperlink>
    </w:p>
    <w:bookmarkEnd w:id="238"/>
    <w:bookmarkStart w:id="23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9"/>
    <w:bookmarkStart w:id="24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https://en.wikipedia.org/wiki/Loss_function</w:t>
        </w:r>
      </w:hyperlink>
    </w:p>
    <w:bookmarkEnd w:id="241"/>
    <w:bookmarkStart w:id="24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3"/>
    <w:bookmarkStart w:id="24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https://en.wikipedia.org/wiki/Risk_function</w:t>
        </w:r>
      </w:hyperlink>
    </w:p>
    <w:bookmarkEnd w:id="245"/>
    <w:bookmarkStart w:id="247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7"/>
    <w:bookmarkStart w:id="249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8">
        <w:r>
          <w:rPr>
            <w:rStyle w:val="Hyperlink"/>
          </w:rPr>
          <w:t xml:space="preserve">https://www.deeplearningbook.org/</w:t>
        </w:r>
      </w:hyperlink>
    </w:p>
    <w:bookmarkEnd w:id="249"/>
    <w:bookmarkStart w:id="250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50"/>
    <w:bookmarkStart w:id="252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https://en.wikipedia.org/wiki/Entropy_(information_theory)</w:t>
        </w:r>
      </w:hyperlink>
    </w:p>
    <w:bookmarkEnd w:id="252"/>
    <w:bookmarkStart w:id="254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3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4"/>
    <w:bookmarkStart w:id="255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5"/>
    <w:bookmarkStart w:id="257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https://en.wikipedia.org/wiki/Cross-entropy</w:t>
        </w:r>
      </w:hyperlink>
    </w:p>
    <w:bookmarkEnd w:id="257"/>
    <w:bookmarkStart w:id="259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7" Target="media/rId217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2026-10-31T06:57:00Z</dcterms:created>
  <dcterms:modified xsi:type="dcterms:W3CDTF">2026-10-31T06:57:00Z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