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20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2026-10-29 13:48:16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201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pmf"/>
    <w:p>
      <w:pPr>
        <w:pStyle w:val="BodyText"/>
      </w:pPr>
      <w:r>
        <w:rPr>
          <w:b/>
          <w:bCs/>
        </w:rPr>
        <w:t xml:space="preserve">Exercise 8 (Mass function of the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2"/>
    <w:bookmarkStart w:id="173" w:name="sol-cross-entropy-numeric-pmf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173"/>
    <w:bookmarkStart w:id="174" w:name="exr-cross-entropy-numeric-expectation"/>
    <w:p>
      <w:pPr>
        <w:pStyle w:val="BodyText"/>
      </w:pPr>
      <w:r>
        <w:rPr>
          <w:b/>
          <w:bCs/>
        </w:rPr>
        <w:t xml:space="preserve">Exercise 9 (Expected negative log probability for two mass functions)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cross-entropy-numeric-pmf">
        <w:r>
          <w:rPr>
            <w:rStyle w:val="Hyperlink"/>
          </w:rPr>
          <w:t xml:space="preserve">Exercise 8</w:t>
        </w:r>
      </w:hyperlink>
      <w:r>
        <w:t xml:space="preserve">,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74"/>
    <w:bookmarkStart w:id="175" w:name="sol-cross-entropy-numeric-expecta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 the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sol-cross-entropy-numeric-pmf">
        <w:r>
          <w:rPr>
            <w:rStyle w:val="Hyperlink"/>
          </w:rPr>
          <w:t xml:space="preserve">Solution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5"/>
    <w:bookmarkStart w:id="176" w:name="exr-cross-entropy-numeric-definition"/>
    <w:p>
      <w:pPr>
        <w:pStyle w:val="FirstParagraph"/>
      </w:pPr>
      <w:r>
        <w:rPr>
          <w:b/>
          <w:bCs/>
        </w:rPr>
        <w:t xml:space="preserve">Exercise 10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76"/>
    <w:bookmarkStart w:id="177" w:name="sol-cross-entropy-numeric-defini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From the definition,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7"/>
    <w:bookmarkStart w:id="178" w:name="X12c894dfd120afba9b4626da46234d805bd2d61"/>
    <w:p>
      <w:pPr>
        <w:pStyle w:val="FirstParagraph"/>
      </w:pPr>
      <w:r>
        <w:rPr>
          <w:b/>
          <w:bCs/>
        </w:rPr>
        <w:t xml:space="preserve">Exercise 11 (Cross-entropy and the expected negative log probability)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definition">
        <w:r>
          <w:rPr>
            <w:rStyle w:val="Hyperlink"/>
          </w:rPr>
          <w:t xml:space="preserve">Exercise 10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9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8"/>
    <w:bookmarkStart w:id="179" w:name="X38b2d46e8a55fd1ba93db4104ca29ce6c66e71a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9"/>
    <w:bookmarkStart w:id="180" w:name="exr-cross-entropy-general-expectation"/>
    <w:p>
      <w:pPr>
        <w:pStyle w:val="BodyText"/>
      </w:pPr>
      <w:r>
        <w:rPr>
          <w:b/>
          <w:bCs/>
        </w:rPr>
        <w:t xml:space="preserve">Exercise 12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0"/>
    <w:bookmarkStart w:id="181" w:name="sol-cross-entropy-general-expect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81"/>
    <w:bookmarkStart w:id="182" w:name="exr-cross-entropy-infinite-expectation"/>
    <w:p>
      <w:pPr>
        <w:pStyle w:val="BodyText"/>
      </w:pPr>
      <w:r>
        <w:rPr>
          <w:b/>
          <w:bCs/>
        </w:rPr>
        <w:t xml:space="preserve">Exercise 13 (Cross-entropy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ross-entropy-infinite-expectatio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3"/>
    <w:bookmarkStart w:id="184" w:name="Xcc1f358962fb84e99417406d599723ac082e85a"/>
    <w:p>
      <w:pPr>
        <w:pStyle w:val="BodyText"/>
      </w:pPr>
      <w:r>
        <w:rPr>
          <w:b/>
          <w:bCs/>
        </w:rPr>
        <w:t xml:space="preserve">Exercise 14 (Expected negative log probability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In the setting of</w:t>
      </w:r>
      <w:r>
        <w:t xml:space="preserve"> </w:t>
      </w:r>
      <w:hyperlink w:anchor="exr-cross-entropy-infinite-expectation">
        <w:r>
          <w:rPr>
            <w:rStyle w:val="Hyperlink"/>
          </w:rPr>
          <w:t xml:space="preserve">Exercise 13</w:t>
        </w:r>
      </w:hyperlink>
      <w:r>
        <w:t xml:space="preserve">, find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84"/>
    <w:bookmarkStart w:id="185" w:name="X6caca005f287ded5ad670d72df407ce15450ceb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Here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85"/>
    <w:bookmarkStart w:id="186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7" w:name="exr-cross-entropy-numeric-self"/>
    <w:p>
      <w:pPr>
        <w:pStyle w:val="BodyText"/>
      </w:pPr>
      <w:r>
        <w:rPr>
          <w:b/>
          <w:bCs/>
        </w:rPr>
        <w:t xml:space="preserve">Exercise 15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7"/>
    <w:bookmarkStart w:id="188" w:name="sol-cross-entropy-numeric-sel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8"/>
    <w:bookmarkStart w:id="189" w:name="exr-cross-entropy-numeric-entropy"/>
    <w:p>
      <w:pPr>
        <w:pStyle w:val="FirstParagraph"/>
      </w:pPr>
      <w:r>
        <w:rPr>
          <w:b/>
          <w:bCs/>
        </w:rPr>
        <w:t xml:space="preserve">Exercise 16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</w:p>
    <w:bookmarkEnd w:id="189"/>
    <w:bookmarkStart w:id="190" w:name="sol-cross-entropy-numeric-entropy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0"/>
    <w:bookmarkStart w:id="191" w:name="Xd0fab5b33f0e1d5d670ff4bcbfca17aa9501756"/>
    <w:p>
      <w:pPr>
        <w:pStyle w:val="FirstParagraph"/>
      </w:pPr>
      <w:r>
        <w:rPr>
          <w:b/>
          <w:bCs/>
        </w:rPr>
        <w:t xml:space="preserve">Exercise 17 (Entropy and the cross-entropy of a mass function with itself)</w:t>
      </w:r>
      <w:r>
        <w:t xml:space="preserve"> </w:t>
      </w:r>
      <w:r>
        <w:t xml:space="preserve">Compare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ntropy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End w:id="191"/>
    <w:bookmarkStart w:id="192" w:name="Xf37b327de2d251377d4119a9d8fa0b2b08cc8fd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92"/>
    <w:bookmarkStart w:id="193" w:name="exr-cross-entropy-general-self"/>
    <w:p>
      <w:pPr>
        <w:pStyle w:val="BodyText"/>
      </w:pPr>
      <w:r>
        <w:rPr>
          <w:b/>
          <w:bCs/>
        </w:rPr>
        <w:t xml:space="preserve">Exercise 18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93"/>
    <w:bookmarkStart w:id="194" w:name="sol-cross-entropy-general-self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4"/>
    <w:bookmarkStart w:id="195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96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96"/>
    <w:bookmarkStart w:id="197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7"/>
    <w:bookmarkStart w:id="198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8"/>
    <w:bookmarkStart w:id="199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9"/>
    <w:bookmarkStart w:id="200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200"/>
    <w:bookmarkEnd w:id="201"/>
    <w:bookmarkStart w:id="205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205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0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https://en.wikipedia.org/wiki/Expected_value</w:t>
        </w:r>
      </w:hyperlink>
    </w:p>
    <w:bookmarkEnd w:id="207"/>
    <w:bookmarkStart w:id="20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8"/>
    <w:bookmarkStart w:id="21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10"/>
    <w:bookmarkStart w:id="21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2"/>
    <w:bookmarkStart w:id="21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Start w:id="21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16"/>
    <w:bookmarkStart w:id="21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https://en.wikipedia.org/wiki/Law_of_the_unconscious_statistician</w:t>
        </w:r>
      </w:hyperlink>
    </w:p>
    <w:bookmarkEnd w:id="217"/>
    <w:bookmarkStart w:id="21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9"/>
    <w:bookmarkStart w:id="22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https://en.wikipedia.org/wiki/Conditional_expectation</w:t>
        </w:r>
      </w:hyperlink>
    </w:p>
    <w:bookmarkEnd w:id="221"/>
    <w:bookmarkStart w:id="22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22">
        <w:r>
          <w:rPr>
            <w:rStyle w:val="Hyperlink"/>
          </w:rPr>
          <w:t xml:space="preserve">https://bookdown.org/kevin_davisross/probsim-book/</w:t>
        </w:r>
      </w:hyperlink>
    </w:p>
    <w:bookmarkEnd w:id="223"/>
    <w:bookmarkStart w:id="22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24"/>
    <w:bookmarkStart w:id="22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https://en.wikipedia.org/wiki/Loss_function</w:t>
        </w:r>
      </w:hyperlink>
    </w:p>
    <w:bookmarkEnd w:id="226"/>
    <w:bookmarkStart w:id="22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2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8"/>
    <w:bookmarkStart w:id="23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https://en.wikipedia.org/wiki/Risk_function</w:t>
        </w:r>
      </w:hyperlink>
    </w:p>
    <w:bookmarkEnd w:id="230"/>
    <w:bookmarkStart w:id="232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31">
        <w:r>
          <w:rPr>
            <w:rStyle w:val="Hyperlink"/>
          </w:rPr>
          <w:t xml:space="preserve">https://www.deeplearningbook.org/</w:t>
        </w:r>
      </w:hyperlink>
    </w:p>
    <w:bookmarkEnd w:id="232"/>
    <w:bookmarkStart w:id="233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33"/>
    <w:bookmarkStart w:id="235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https://en.wikipedia.org/wiki/Entropy_(information_theory)</w:t>
        </w:r>
      </w:hyperlink>
    </w:p>
    <w:bookmarkEnd w:id="235"/>
    <w:bookmarkStart w:id="236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36"/>
    <w:bookmarkStart w:id="238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https://en.wikipedia.org/wiki/Cross-entropy</w:t>
        </w:r>
      </w:hyperlink>
    </w:p>
    <w:bookmarkEnd w:id="238"/>
    <w:bookmarkStart w:id="240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9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202" Target="media/rId202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22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227" Target="https://doi.org/10.1007/978-0-387-84858-7" TargetMode="External" /><Relationship Type="http://schemas.openxmlformats.org/officeDocument/2006/relationships/hyperlink" Id="rId239" Target="https://doi.org/10.1007/978-1-0716-4172-9" TargetMode="External" /><Relationship Type="http://schemas.openxmlformats.org/officeDocument/2006/relationships/hyperlink" Id="rId213" Target="https://doi.org/10.1007/978-1-4614-4708-5" TargetMode="External" /><Relationship Type="http://schemas.openxmlformats.org/officeDocument/2006/relationships/hyperlink" Id="rId218" Target="https://doi.org/10.1201/9781315182780" TargetMode="External" /><Relationship Type="http://schemas.openxmlformats.org/officeDocument/2006/relationships/hyperlink" Id="rId209" Target="https://doi.org/10.5281/zenodo.4305949" TargetMode="External" /><Relationship Type="http://schemas.openxmlformats.org/officeDocument/2006/relationships/hyperlink" Id="rId220" Target="https://en.wikipedia.org/wiki/Conditional_expectation" TargetMode="External" /><Relationship Type="http://schemas.openxmlformats.org/officeDocument/2006/relationships/hyperlink" Id="rId237" Target="https://en.wikipedia.org/wiki/Cross-entropy" TargetMode="External" /><Relationship Type="http://schemas.openxmlformats.org/officeDocument/2006/relationships/hyperlink" Id="rId234" Target="https://en.wikipedia.org/wiki/Entropy_(information_theory)" TargetMode="External" /><Relationship Type="http://schemas.openxmlformats.org/officeDocument/2006/relationships/hyperlink" Id="rId206" Target="https://en.wikipedia.org/wiki/Expected_value" TargetMode="External" /><Relationship Type="http://schemas.openxmlformats.org/officeDocument/2006/relationships/hyperlink" Id="rId211" Target="https://en.wikipedia.org/wiki/Law_of_the_unconscious_statistician" TargetMode="External" /><Relationship Type="http://schemas.openxmlformats.org/officeDocument/2006/relationships/hyperlink" Id="rId225" Target="https://en.wikipedia.org/wiki/Loss_function" TargetMode="External" /><Relationship Type="http://schemas.openxmlformats.org/officeDocument/2006/relationships/hyperlink" Id="rId22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215" Target="https://www.cengage.com/c/statistical-inference-2e-casella-berger/9780534243128/" TargetMode="External" /><Relationship Type="http://schemas.openxmlformats.org/officeDocument/2006/relationships/hyperlink" Id="rId231" Target="https://www.deeplearningbook.org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2026-10-29T20:52:30Z</dcterms:created>
  <dcterms:modified xsi:type="dcterms:W3CDTF">2026-10-29T20:52:30Z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13:48:16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