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del w:id="1" w:author="PR Preview" w:date="2026-01-01T00:00:00Z">
        <w:r>
          <w:delText xml:space="preserve">Last modified: 2026-10-18 13:21:58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22:11:43 (PDT)</w:t>
        </w:r>
      </w:ins>
    </w:p>
    <w:bookmarkStart w:id="63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occurs"/>
    <w:p>
      <w:pPr>
        <w:pStyle w:val="BodyText"/>
      </w:pPr>
      <w:r>
        <w:rPr>
          <w:b/>
          <w:bCs/>
        </w:rPr>
        <w:t xml:space="preserve">Example 8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1"/>
    <w:bookmarkStart w:id="32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3" w:name="exm-complement"/>
    <w:p>
      <w:pPr>
        <w:pStyle w:val="BodyText"/>
      </w:pPr>
      <w:r>
        <w:rPr>
          <w:b/>
          <w:bCs/>
        </w:rPr>
        <w:t xml:space="preserve">Example 9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3"/>
    <w:bookmarkStart w:id="34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5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6" w:name="exm-mutually-exclusive"/>
    <w:p>
      <w:pPr>
        <w:pStyle w:val="BodyText"/>
      </w:pPr>
      <w:r>
        <w:rPr>
          <w:b/>
          <w:bCs/>
        </w:rPr>
        <w:t xml:space="preserve">Example 10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6"/>
    <w:bookmarkStart w:id="37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7"/>
    <w:bookmarkStart w:id="38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9" w:name="exm-partition"/>
    <w:p>
      <w:pPr>
        <w:pStyle w:val="BodyText"/>
      </w:pPr>
      <w:r>
        <w:rPr>
          <w:b/>
          <w:bCs/>
        </w:rPr>
        <w:t xml:space="preserve">Example 11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9"/>
    <w:bookmarkStart w:id="41" w:name="def-probability"/>
    <w:p>
      <w:pPr>
        <w:pStyle w:val="BodyText"/>
      </w:pPr>
      <w:r>
        <w:rPr>
          <w:b/>
          <w:bCs/>
        </w:rPr>
        <w:t xml:space="preserve">Definition 11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Def. 1.2.4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43" w:name="exm-probability"/>
    <w:p>
      <w:pPr>
        <w:pStyle w:val="BodyText"/>
      </w:pPr>
      <w:r>
        <w:rPr>
          <w:b/>
          <w:bCs/>
        </w:rPr>
        <w:t xml:space="preserve">Example 12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5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4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7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0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1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9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2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0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3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4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55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6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p-neg"/>
    <w:p>
      <w:pPr>
        <w:pStyle w:val="FirstParagraph"/>
      </w:pPr>
      <w:r>
        <w:rPr>
          <w:b/>
          <w:bCs/>
        </w:rPr>
        <w:t xml:space="preserve">Example 13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7"/>
    <w:bookmarkStart w:id="59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9"/>
    <w:bookmarkStart w:id="61" w:name="exm-random-choice-sets"/>
    <w:p>
      <w:pPr>
        <w:pStyle w:val="BodyText"/>
      </w:pPr>
      <w:r>
        <w:rPr>
          <w:b/>
          <w:bCs/>
        </w:rPr>
        <w:t xml:space="preserve">Example 14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2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0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1"/>
    <w:bookmarkStart w:id="62" w:name="exm-random-choice-auto"/>
    <w:p>
      <w:pPr>
        <w:pStyle w:val="BodyText"/>
      </w:pPr>
      <w:r>
        <w:rPr>
          <w:b/>
          <w:bCs/>
        </w:rPr>
        <w:t xml:space="preserve">Example 15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2"/>
    <w:bookmarkEnd w:id="63"/>
    <w:bookmarkStart w:id="86" w:name="conditional-probability"/>
    <w:p>
      <w:pPr>
        <w:pStyle w:val="Heading2"/>
      </w:pPr>
      <w:r>
        <w:t xml:space="preserve">2 Conditional probability</w:t>
      </w:r>
    </w:p>
    <w:bookmarkStart w:id="64" w:name="def-conditional-prob"/>
    <w:p>
      <w:pPr>
        <w:pStyle w:val="FirstParagraph"/>
      </w:pPr>
      <w:r>
        <w:rPr>
          <w:b/>
          <w:bCs/>
        </w:rPr>
        <w:t xml:space="preserve">Definition 13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[8, Sec. 2.7.4]</w:t>
      </w:r>
      <w:r>
        <w:t xml:space="preserve">.</w:t>
      </w:r>
    </w:p>
    <w:bookmarkStart w:id="65" w:name="exm-conditional-prob"/>
    <w:p>
      <w:pPr>
        <w:pStyle w:val="BodyText"/>
      </w:pPr>
      <w:r>
        <w:rPr>
          <w:b/>
          <w:bCs/>
        </w:rPr>
        <w:t xml:space="preserve">Example 16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65"/>
    <w:bookmarkStart w:id="66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7" w:name="exm-law-conditional-prob"/>
    <w:p>
      <w:pPr>
        <w:pStyle w:val="FirstParagraph"/>
      </w:pPr>
      <w:r>
        <w:rPr>
          <w:b/>
          <w:bCs/>
        </w:rPr>
        <w:t xml:space="preserve">Example 17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7"/>
    <w:bookmarkStart w:id="68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9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9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bayes"/>
    <w:p>
      <w:pPr>
        <w:pStyle w:val="FirstParagraph"/>
      </w:pPr>
      <w:r>
        <w:rPr>
          <w:b/>
          <w:bCs/>
        </w:rPr>
        <w:t xml:space="preserve">Example 18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70"/>
    <w:bookmarkStart w:id="71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71"/>
    <w:bookmarkStart w:id="73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72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2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[11]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73"/>
    <w:bookmarkStart w:id="74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74"/>
    <w:bookmarkStart w:id="75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[12]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[13]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[14]</w:t>
      </w:r>
      <w:r>
        <w:t xml:space="preserve">:</w:t>
      </w:r>
      <w:r>
        <w:t xml:space="preserve"> </w:t>
      </w:r>
      <w:hyperlink r:id="rId84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85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6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88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https://en.wikipedia.org/wiki/Experiment_(probability_theory)</w:t>
        </w:r>
      </w:hyperlink>
    </w:p>
    <w:bookmarkEnd w:id="88"/>
    <w:bookmarkStart w:id="90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https://en.wikipedia.org/wiki/Sample_space</w:t>
        </w:r>
      </w:hyperlink>
    </w:p>
    <w:bookmarkEnd w:id="90"/>
    <w:bookmarkStart w:id="92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1">
        <w:r>
          <w:rPr>
            <w:rStyle w:val="Hyperlink"/>
          </w:rPr>
          <w:t xml:space="preserve">https://en.wikipedia.org/wiki/Event_(probability_theory)</w:t>
        </w:r>
      </w:hyperlink>
    </w:p>
    <w:bookmarkEnd w:id="92"/>
    <w:bookmarkStart w:id="94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4"/>
    <w:bookmarkStart w:id="96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https://en.wikipedia.org/wiki/Probability_space</w:t>
        </w:r>
      </w:hyperlink>
    </w:p>
    <w:bookmarkEnd w:id="96"/>
    <w:bookmarkStart w:id="98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https://en.wikipedia.org/wiki/Probability_axioms</w:t>
        </w:r>
      </w:hyperlink>
    </w:p>
    <w:bookmarkEnd w:id="98"/>
    <w:bookmarkStart w:id="100" w:name="ref-wikipedia_conditional_probabi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https://en.wikipedia.org/wiki/Conditional_probability</w:t>
        </w:r>
      </w:hyperlink>
    </w:p>
    <w:bookmarkEnd w:id="100"/>
    <w:bookmarkStart w:id="102" w:name="ref-ross-probsi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01">
        <w:r>
          <w:rPr>
            <w:rStyle w:val="Hyperlink"/>
          </w:rPr>
          <w:t xml:space="preserve">https://bookdown.org/kevin_davisross/probsim-book/</w:t>
        </w:r>
      </w:hyperlink>
    </w:p>
    <w:bookmarkEnd w:id="102"/>
    <w:bookmarkStart w:id="104" w:name="ref-wikipedia_law_of_tot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https://en.wikipedia.org/wiki/Law_of_total_probability</w:t>
        </w:r>
      </w:hyperlink>
    </w:p>
    <w:bookmarkEnd w:id="104"/>
    <w:bookmarkStart w:id="106" w:name="ref-wikipedia_bayes_theore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https://en.wikipedia.org/wiki/Bayes%27_theorem</w:t>
        </w:r>
      </w:hyperlink>
    </w:p>
    <w:bookmarkEnd w:id="106"/>
    <w:bookmarkStart w:id="107" w:name="ref-hutchinson2024data47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07"/>
    <w:bookmarkStart w:id="109" w:name="ref-wikipedia_base_rate_fallac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https://en.wikipedia.org/wiki/Base_rate_fallacy</w:t>
        </w:r>
      </w:hyperlink>
    </w:p>
    <w:bookmarkEnd w:id="109"/>
    <w:bookmarkStart w:id="111" w:name="ref-hutchinson_wwu_ml_video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10">
        <w:r>
          <w:rPr>
            <w:rStyle w:val="Hyperlink"/>
          </w:rPr>
          <w:t xml:space="preserve">https://facultyweb.cs.wwu.edu/~hutchib2/video_lectures/data371/</w:t>
        </w:r>
      </w:hyperlink>
    </w:p>
    <w:bookmarkEnd w:id="111"/>
    <w:bookmarkStart w:id="113" w:name="ref-fiveminuteai_probsta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12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6" Type="http://schemas.openxmlformats.org/officeDocument/2006/relationships/image" Target="media/rId76.png"/><Relationship Id="rId19" Type="http://schemas.openxmlformats.org/officeDocument/2006/relationships/hyperlink" Target="data/auto.csv" TargetMode="External"/><Relationship Id="rId101" Type="http://schemas.openxmlformats.org/officeDocument/2006/relationships/hyperlink" Target="https://bookdown.org/kevin_davisross/probsim-book/" TargetMode="External"/><Relationship Id="rId83" Type="http://schemas.openxmlformats.org/officeDocument/2006/relationships/hyperlink" Target="https://courses.cs.washington.edu/courses/cse312/20su/" TargetMode="External"/><Relationship Id="rId18" Type="http://schemas.openxmlformats.org/officeDocument/2006/relationships/hyperlink" Target="https://cran.r-project.org/package=ISLR2" TargetMode="External"/><Relationship Id="rId108" Type="http://schemas.openxmlformats.org/officeDocument/2006/relationships/hyperlink" Target="https://en.wikipedia.org/wiki/Base_rate_fallacy" TargetMode="External"/><Relationship Id="rId105" Type="http://schemas.openxmlformats.org/officeDocument/2006/relationships/hyperlink" Target="https://en.wikipedia.org/wiki/Bayes%27_theorem" TargetMode="External"/><Relationship Id="rId99" Type="http://schemas.openxmlformats.org/officeDocument/2006/relationships/hyperlink" Target="https://en.wikipedia.org/wiki/Conditional_probability" TargetMode="External"/><Relationship Id="rId91" Type="http://schemas.openxmlformats.org/officeDocument/2006/relationships/hyperlink" Target="https://en.wikipedia.org/wiki/Event_(probability_theory)" TargetMode="External"/><Relationship Id="rId87" Type="http://schemas.openxmlformats.org/officeDocument/2006/relationships/hyperlink" Target="https://en.wikipedia.org/wiki/Experiment_(probability_theory)" TargetMode="External"/><Relationship Id="rId103" Type="http://schemas.openxmlformats.org/officeDocument/2006/relationships/hyperlink" Target="https://en.wikipedia.org/wiki/Law_of_total_probability" TargetMode="External"/><Relationship Id="rId97" Type="http://schemas.openxmlformats.org/officeDocument/2006/relationships/hyperlink" Target="https://en.wikipedia.org/wiki/Probability_axioms" TargetMode="External"/><Relationship Id="rId95" Type="http://schemas.openxmlformats.org/officeDocument/2006/relationships/hyperlink" Target="https://en.wikipedia.org/wiki/Probability_space" TargetMode="External"/><Relationship Id="rId89" Type="http://schemas.openxmlformats.org/officeDocument/2006/relationships/hyperlink" Target="https://en.wikipedia.org/wiki/Sample_space" TargetMode="External"/><Relationship Id="rId110" Type="http://schemas.openxmlformats.org/officeDocument/2006/relationships/hyperlink" Target="https://facultyweb.cs.wwu.edu/~hutchib2/video_lectures/data371/" TargetMode="External"/><Relationship Id="rId79" Type="http://schemas.openxmlformats.org/officeDocument/2006/relationships/hyperlink" Target="https://facultyweb.cs.wwu.edu/~hutchib2/video_lectures/data371/#probability_refresher" TargetMode="External"/><Relationship Id="rId26" Type="http://schemas.openxmlformats.org/officeDocument/2006/relationships/hyperlink" Target="https://morrison-lab.github.io/mds/functions.html#def-countably-infinite" TargetMode="External"/><Relationship Id="rId46" Type="http://schemas.openxmlformats.org/officeDocument/2006/relationships/hyperlink" Target="https://morrison-lab.github.io/mds/measures.html#cor-measure-finitely-additive" TargetMode="External"/><Relationship Id="rId49" Type="http://schemas.openxmlformats.org/officeDocument/2006/relationships/hyperlink" Target="https://morrison-lab.github.io/mds/measures.html#def-countable-additivity" TargetMode="External"/><Relationship Id="rId44" Type="http://schemas.openxmlformats.org/officeDocument/2006/relationships/hyperlink" Target="https://morrison-lab.github.io/mds/measures.html#def-finite-additivity" TargetMode="External"/><Relationship Id="rId40" Type="http://schemas.openxmlformats.org/officeDocument/2006/relationships/hyperlink" Target="https://morrison-lab.github.io/mds/measures.html#def-measure" TargetMode="External"/><Relationship Id="rId35" Type="http://schemas.openxmlformats.org/officeDocument/2006/relationships/hyperlink" Target="https://morrison-lab.github.io/mds/measures.html#def-pairwise-disjoint" TargetMode="External"/><Relationship Id="rId25" Type="http://schemas.openxmlformats.org/officeDocument/2006/relationships/hyperlink" Target="https://morrison-lab.github.io/mds/measures.html#def-sigma-algebra" TargetMode="External"/><Relationship Id="rId42" Type="http://schemas.openxmlformats.org/officeDocument/2006/relationships/hyperlink" Target="https://morrison-lab.github.io/mds/measures.html#exm-measure" TargetMode="External"/><Relationship Id="rId28" Type="http://schemas.openxmlformats.org/officeDocument/2006/relationships/hyperlink" Target="https://morrison-lab.github.io/mds/measures.html#exm-sigma-algebra" TargetMode="External"/><Relationship Id="rId52" Type="http://schemas.openxmlformats.org/officeDocument/2006/relationships/hyperlink" Target="https://morrison-lab.github.io/mds/measures.html#lem-countable-additivity-empty" TargetMode="External"/><Relationship Id="rId27" Type="http://schemas.openxmlformats.org/officeDocument/2006/relationships/hyperlink" Target="https://morrison-lab.github.io/mds/measures.html#thm-power-set-sigma-algebra" TargetMode="External"/><Relationship Id="rId48" Type="http://schemas.openxmlformats.org/officeDocument/2006/relationships/hyperlink" Target="https://morrison-lab.github.io/mds/measures.html#thm-sigma-algebra-closure" TargetMode="External"/><Relationship Id="rId51" Type="http://schemas.openxmlformats.org/officeDocument/2006/relationships/hyperlink" Target="https://morrison-lab.github.io/mds/sets.html#def-extended-nonneg-reals" TargetMode="External"/><Relationship Id="rId21" Type="http://schemas.openxmlformats.org/officeDocument/2006/relationships/hyperlink" Target="https://morrison-lab.github.io/mds/sets.html#def-set" TargetMode="External"/><Relationship Id="rId60" Type="http://schemas.openxmlformats.org/officeDocument/2006/relationships/hyperlink" Target="https://morrison-lab.github.io/pds/random-variables.html#def-uniform" TargetMode="External"/><Relationship Id="rId80" Type="http://schemas.openxmlformats.org/officeDocument/2006/relationships/hyperlink" Target="https://wwu.instructure.com/courses/1906010/modules#module_3922392" TargetMode="External"/><Relationship Id="rId93" Type="http://schemas.openxmlformats.org/officeDocument/2006/relationships/hyperlink" Target="https://www.cengage.com/c/statistical-inference-2e-casella-berger/9780534243128/" TargetMode="External"/><Relationship Id="rId112" Type="http://schemas.openxmlformats.org/officeDocument/2006/relationships/hyperlink" Target="https://www.youtube.com/playlist?list=PLeB45KifGiuHesi4PALNZSYZFhViVGQJK" TargetMode="External"/><Relationship Id="rId84" Type="http://schemas.openxmlformats.org/officeDocument/2006/relationships/hyperlink" Target="https://www.youtube.com/watch?v=LfdTIvLfdtA" TargetMode="External"/><Relationship Id="rId85" Type="http://schemas.openxmlformats.org/officeDocument/2006/relationships/hyperlink" Target="https://www.youtube.com/watch?v=c-yB3q7zYlU" TargetMode="External"/><Relationship Id="rId58" Type="http://schemas.openxmlformats.org/officeDocument/2006/relationships/hyperlink" Target="random-variables.qmd#def-uniform-set" TargetMode="External"/></Relationships>
</file>

<file path=word/_rels/footnotes.xml.rels><?xml version='1.0' encoding='UTF-8' standalone='yes'?>
<Relationships xmlns="http://schemas.openxmlformats.org/package/2006/relationships"><Relationship Id="rId19" Type="http://schemas.openxmlformats.org/officeDocument/2006/relationships/hyperlink" Target="data/auto.csv" TargetMode="External"/><Relationship Id="rId101" Type="http://schemas.openxmlformats.org/officeDocument/2006/relationships/hyperlink" Target="https://bookdown.org/kevin_davisross/probsim-book/" TargetMode="External"/><Relationship Id="rId83" Type="http://schemas.openxmlformats.org/officeDocument/2006/relationships/hyperlink" Target="https://courses.cs.washington.edu/courses/cse312/20su/" TargetMode="External"/><Relationship Id="rId18" Type="http://schemas.openxmlformats.org/officeDocument/2006/relationships/hyperlink" Target="https://cran.r-project.org/package=ISLR2" TargetMode="External"/><Relationship Id="rId108" Type="http://schemas.openxmlformats.org/officeDocument/2006/relationships/hyperlink" Target="https://en.wikipedia.org/wiki/Base_rate_fallacy" TargetMode="External"/><Relationship Id="rId105" Type="http://schemas.openxmlformats.org/officeDocument/2006/relationships/hyperlink" Target="https://en.wikipedia.org/wiki/Bayes%27_theorem" TargetMode="External"/><Relationship Id="rId99" Type="http://schemas.openxmlformats.org/officeDocument/2006/relationships/hyperlink" Target="https://en.wikipedia.org/wiki/Conditional_probability" TargetMode="External"/><Relationship Id="rId91" Type="http://schemas.openxmlformats.org/officeDocument/2006/relationships/hyperlink" Target="https://en.wikipedia.org/wiki/Event_(probability_theory)" TargetMode="External"/><Relationship Id="rId87" Type="http://schemas.openxmlformats.org/officeDocument/2006/relationships/hyperlink" Target="https://en.wikipedia.org/wiki/Experiment_(probability_theory)" TargetMode="External"/><Relationship Id="rId103" Type="http://schemas.openxmlformats.org/officeDocument/2006/relationships/hyperlink" Target="https://en.wikipedia.org/wiki/Law_of_total_probability" TargetMode="External"/><Relationship Id="rId97" Type="http://schemas.openxmlformats.org/officeDocument/2006/relationships/hyperlink" Target="https://en.wikipedia.org/wiki/Probability_axioms" TargetMode="External"/><Relationship Id="rId95" Type="http://schemas.openxmlformats.org/officeDocument/2006/relationships/hyperlink" Target="https://en.wikipedia.org/wiki/Probability_space" TargetMode="External"/><Relationship Id="rId89" Type="http://schemas.openxmlformats.org/officeDocument/2006/relationships/hyperlink" Target="https://en.wikipedia.org/wiki/Sample_space" TargetMode="External"/><Relationship Id="rId110" Type="http://schemas.openxmlformats.org/officeDocument/2006/relationships/hyperlink" Target="https://facultyweb.cs.wwu.edu/~hutchib2/video_lectures/data371/" TargetMode="External"/><Relationship Id="rId79" Type="http://schemas.openxmlformats.org/officeDocument/2006/relationships/hyperlink" Target="https://facultyweb.cs.wwu.edu/~hutchib2/video_lectures/data371/#probability_refresher" TargetMode="External"/><Relationship Id="rId26" Type="http://schemas.openxmlformats.org/officeDocument/2006/relationships/hyperlink" Target="https://morrison-lab.github.io/mds/functions.html#def-countably-infinite" TargetMode="External"/><Relationship Id="rId46" Type="http://schemas.openxmlformats.org/officeDocument/2006/relationships/hyperlink" Target="https://morrison-lab.github.io/mds/measures.html#cor-measure-finitely-additive" TargetMode="External"/><Relationship Id="rId49" Type="http://schemas.openxmlformats.org/officeDocument/2006/relationships/hyperlink" Target="https://morrison-lab.github.io/mds/measures.html#def-countable-additivity" TargetMode="External"/><Relationship Id="rId44" Type="http://schemas.openxmlformats.org/officeDocument/2006/relationships/hyperlink" Target="https://morrison-lab.github.io/mds/measures.html#def-finite-additivity" TargetMode="External"/><Relationship Id="rId40" Type="http://schemas.openxmlformats.org/officeDocument/2006/relationships/hyperlink" Target="https://morrison-lab.github.io/mds/measures.html#def-measure" TargetMode="External"/><Relationship Id="rId35" Type="http://schemas.openxmlformats.org/officeDocument/2006/relationships/hyperlink" Target="https://morrison-lab.github.io/mds/measures.html#def-pairwise-disjoint" TargetMode="External"/><Relationship Id="rId25" Type="http://schemas.openxmlformats.org/officeDocument/2006/relationships/hyperlink" Target="https://morrison-lab.github.io/mds/measures.html#def-sigma-algebra" TargetMode="External"/><Relationship Id="rId42" Type="http://schemas.openxmlformats.org/officeDocument/2006/relationships/hyperlink" Target="https://morrison-lab.github.io/mds/measures.html#exm-measure" TargetMode="External"/><Relationship Id="rId28" Type="http://schemas.openxmlformats.org/officeDocument/2006/relationships/hyperlink" Target="https://morrison-lab.github.io/mds/measures.html#exm-sigma-algebra" TargetMode="External"/><Relationship Id="rId52" Type="http://schemas.openxmlformats.org/officeDocument/2006/relationships/hyperlink" Target="https://morrison-lab.github.io/mds/measures.html#lem-countable-additivity-empty" TargetMode="External"/><Relationship Id="rId27" Type="http://schemas.openxmlformats.org/officeDocument/2006/relationships/hyperlink" Target="https://morrison-lab.github.io/mds/measures.html#thm-power-set-sigma-algebra" TargetMode="External"/><Relationship Id="rId48" Type="http://schemas.openxmlformats.org/officeDocument/2006/relationships/hyperlink" Target="https://morrison-lab.github.io/mds/measures.html#thm-sigma-algebra-closure" TargetMode="External"/><Relationship Id="rId51" Type="http://schemas.openxmlformats.org/officeDocument/2006/relationships/hyperlink" Target="https://morrison-lab.github.io/mds/sets.html#def-extended-nonneg-reals" TargetMode="External"/><Relationship Id="rId21" Type="http://schemas.openxmlformats.org/officeDocument/2006/relationships/hyperlink" Target="https://morrison-lab.github.io/mds/sets.html#def-set" TargetMode="External"/><Relationship Id="rId60" Type="http://schemas.openxmlformats.org/officeDocument/2006/relationships/hyperlink" Target="https://morrison-lab.github.io/pds/random-variables.html#def-uniform" TargetMode="External"/><Relationship Id="rId80" Type="http://schemas.openxmlformats.org/officeDocument/2006/relationships/hyperlink" Target="https://wwu.instructure.com/courses/1906010/modules#module_3922392" TargetMode="External"/><Relationship Id="rId93" Type="http://schemas.openxmlformats.org/officeDocument/2006/relationships/hyperlink" Target="https://www.cengage.com/c/statistical-inference-2e-casella-berger/9780534243128/" TargetMode="External"/><Relationship Id="rId112" Type="http://schemas.openxmlformats.org/officeDocument/2006/relationships/hyperlink" Target="https://www.youtube.com/playlist?list=PLeB45KifGiuHesi4PALNZSYZFhViVGQJK" TargetMode="External"/><Relationship Id="rId84" Type="http://schemas.openxmlformats.org/officeDocument/2006/relationships/hyperlink" Target="https://www.youtube.com/watch?v=LfdTIvLfdtA" TargetMode="External"/><Relationship Id="rId85" Type="http://schemas.openxmlformats.org/officeDocument/2006/relationships/hyperlink" Target="https://www.youtube.com/watch?v=c-yB3q7zYlU" TargetMode="External"/><Relationship Id="rId58" Type="http://schemas.openxmlformats.org/officeDocument/2006/relationships/hyperlink" Target="random-variables.qmd#def-uniform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2026-10-19T05:18:37Z</dcterms:created>
  <dcterms:modified xsi:type="dcterms:W3CDTF">2026-10-19T05:18:37Z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22:11:43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