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8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2026-10-29 16:59:54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6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5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5" w:name="def-mode"/>
    <w:p>
      <w:pPr>
        <w:pStyle w:val="BodyText"/>
      </w:pPr>
      <w:r>
        <w:rPr>
          <w:b/>
          <w:bCs/>
        </w:rPr>
        <w:t xml:space="preserve">Definition 24 (Mode of a density or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or</w:t>
      </w:r>
      <w:r>
        <w:t xml:space="preserve"> </w:t>
      </w:r>
      <w:hyperlink w:anchor="def-pmf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modes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ty m:val="p"/>
          </m:rPr>
          <m:t>mode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bookmarkEnd w:id="105"/>
    <w:bookmarkStart w:id="106" w:name="thm-kernel-same-mode"/>
    <w:p>
      <w:pPr>
        <w:pStyle w:val="BodyText"/>
      </w:pPr>
      <w:r>
        <w:rPr>
          <w:b/>
          <w:bCs/>
        </w:rPr>
        <w:t xml:space="preserve">Theorem 18 (A density and its kernel have the same modes)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the 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mode">
        <w:r>
          <w:rPr>
            <w:rStyle w:val="Hyperlink"/>
          </w:rPr>
          <w:t xml:space="preserve">modes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kerne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multiplying both sides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reverses this.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 definition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,</w:t>
      </w:r>
      <w:r>
        <w:t xml:space="preserve"> </w:t>
      </w:r>
      <w:r>
        <w:t xml:space="preserve">these are the conditions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107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3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5"/>
    <w:bookmarkEnd w:id="116"/>
    <w:bookmarkStart w:id="136" w:name="sec-prob-haz"/>
    <w:p>
      <w:pPr>
        <w:pStyle w:val="Heading2"/>
      </w:pPr>
      <w:r>
        <w:t xml:space="preserve">3 Survival, hazard, and cumulative hazard functions</w:t>
      </w:r>
    </w:p>
    <w:bookmarkStart w:id="117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8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9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9"/>
    <w:bookmarkStart w:id="121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3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3"/>
    <w:bookmarkStart w:id="124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4"/>
    <w:bookmarkStart w:id="125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5"/>
    <w:bookmarkStart w:id="126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7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8"/>
    <w:bookmarkStart w:id="129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9"/>
    <w:bookmarkStart w:id="130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30"/>
    <w:bookmarkStart w:id="131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3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2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4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6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38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https://en.wikipedia.org/wiki/Random_variable</w:t>
        </w:r>
      </w:hyperlink>
    </w:p>
    <w:bookmarkEnd w:id="138"/>
    <w:bookmarkStart w:id="140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https://en.wikipedia.org/wiki/Probability_mass_function</w:t>
        </w:r>
      </w:hyperlink>
    </w:p>
    <w:bookmarkEnd w:id="140"/>
    <w:bookmarkStart w:id="142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https://en.wikipedia.org/wiki/Bernoulli_distribution</w:t>
        </w:r>
      </w:hyperlink>
    </w:p>
    <w:bookmarkEnd w:id="142"/>
    <w:bookmarkStart w:id="144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https://en.wikipedia.org/wiki/Probability_density_function</w:t>
        </w:r>
      </w:hyperlink>
    </w:p>
    <w:bookmarkEnd w:id="144"/>
    <w:bookmarkStart w:id="146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https://en.wikipedia.org/wiki/Continuous_uniform_distribution</w:t>
        </w:r>
      </w:hyperlink>
    </w:p>
    <w:bookmarkEnd w:id="146"/>
    <w:bookmarkStart w:id="148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https://en.wikipedia.org/wiki/Normal_distribution</w:t>
        </w:r>
      </w:hyperlink>
    </w:p>
    <w:bookmarkEnd w:id="148"/>
    <w:bookmarkStart w:id="150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0"/>
    <w:bookmarkStart w:id="152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https://en.wikipedia.org/wiki/Exponential_distribution</w:t>
        </w:r>
      </w:hyperlink>
    </w:p>
    <w:bookmarkEnd w:id="152"/>
    <w:bookmarkStart w:id="154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https://en.wikipedia.org/wiki/Cumulative_distribution_function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https://en.wikipedia.org/wiki/Quantile_function</w:t>
        </w:r>
      </w:hyperlink>
    </w:p>
    <w:bookmarkEnd w:id="157"/>
    <w:bookmarkStart w:id="158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8"/>
    <w:bookmarkStart w:id="160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https://en.wikipedia.org/wiki/Joint_probability_distribution</w:t>
        </w:r>
      </w:hyperlink>
    </w:p>
    <w:bookmarkEnd w:id="160"/>
    <w:bookmarkStart w:id="162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https://en.wikipedia.org/wiki/Marginal_distribution</w:t>
        </w:r>
      </w:hyperlink>
    </w:p>
    <w:bookmarkEnd w:id="162"/>
    <w:bookmarkStart w:id="163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3"/>
    <w:bookmarkStart w:id="165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7"/>
    <w:bookmarkStart w:id="169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https://en.wikipedia.org/wiki/Survival_function</w:t>
        </w:r>
      </w:hyperlink>
    </w:p>
    <w:bookmarkEnd w:id="169"/>
    <w:bookmarkStart w:id="171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https://en.wikipedia.org/wiki/Failure_rate</w:t>
        </w:r>
      </w:hyperlink>
    </w:p>
    <w:bookmarkEnd w:id="171"/>
    <w:bookmarkStart w:id="173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3"/>
    <w:bookmarkStart w:id="175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5"/>
    <w:bookmarkStart w:id="177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6">
        <w:r>
          <w:rPr>
            <w:rStyle w:val="Hyperlink"/>
          </w:rPr>
          <w:t xml:space="preserve">https://link.springer.com/book/10.1007/b97377</w:t>
        </w:r>
      </w:hyperlink>
    </w:p>
    <w:bookmarkEnd w:id="177"/>
    <w:bookmarkStart w:id="179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8">
        <w:r>
          <w:rPr>
            <w:rStyle w:val="Hyperlink"/>
          </w:rPr>
          <w:t xml:space="preserve">https://link.springer.com/book/10.1007/978-1-4419-6646-9</w:t>
        </w:r>
      </w:hyperlink>
    </w:p>
    <w:bookmarkEnd w:id="179"/>
    <w:bookmarkStart w:id="180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8" Target="media/rId108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2026-10-30T00:07:02Z</dcterms:created>
  <dcterms:modified xsi:type="dcterms:W3CDTF">2026-10-30T00:07:02Z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16:59:54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