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2026-10-27 16:10:40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str_subset</w:t>
      </w:r>
      <w:r>
        <w:rPr>
          <w:rStyle w:val="NormalTok"/>
        </w:rPr>
        <w:t xml:space="preserve">()      </w:t>
      </w:r>
      <w:r>
        <w:rPr>
          <w:rStyle w:val="CommentTok"/>
        </w:rPr>
        <w:t xml:space="preserve"># instead of grep(value = TRUE)</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2026-10-27T23:13:54Z</dcterms:created>
  <dcterms:modified xsi:type="dcterms:W3CDTF">2026-10-27T23:13:54Z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16:10:40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