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2026-09-10 21:55:51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17" w:name="formatting-habits"/>
    <w:p>
      <w:pPr>
        <w:pStyle w:val="Heading2"/>
      </w:pPr>
      <w:r>
        <w:t xml:space="preserve">3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17"/>
    <w:bookmarkStart w:id="19" w:name="tone"/>
    <w:p>
      <w:pPr>
        <w:pStyle w:val="Heading2"/>
      </w:pPr>
      <w:r>
        <w:t xml:space="preserve">4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18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" TargetMode="External" /><Relationship Type="http://schemas.openxmlformats.org/officeDocument/2006/relationships/hyperlink" Id="rId12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" TargetMode="External" /><Relationship Type="http://schemas.openxmlformats.org/officeDocument/2006/relationships/hyperlink" Id="rId12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2026-09-10T21:57:15Z</dcterms:created>
  <dcterms:modified xsi:type="dcterms:W3CDTF">2026-09-10T21:57:15Z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2026-09-10 21:55:51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