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19:03:34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Hastie et al. call the averaged forest function</w:t>
      </w:r>
      <w:r>
        <w:t xml:space="preserve"> </w:t>
      </w:r>
      <m:oMath>
        <m:sSub>
          <m:e>
            <m:acc>
              <m:accPr>
                <m:chr m:val="̂"/>
              </m:accPr>
              <m:e>
                <m:r>
                  <m:t>f</m:t>
                </m:r>
              </m:e>
            </m:acc>
          </m:e>
          <m:sub>
            <m:r>
              <m:rPr>
                <m:nor/>
                <m:sty m:val="p"/>
              </m:rPr>
              <m:t>rf</m:t>
            </m:r>
          </m:sub>
        </m:sSub>
        <m:r>
          <m:rPr>
            <m:sty m:val="p"/>
          </m:rPr>
          <m:t>(</m:t>
        </m:r>
        <m:r>
          <m:t>x</m:t>
        </m:r>
        <m:r>
          <m:rPr>
            <m:sty m:val="p"/>
          </m:rPr>
          <m:t>)</m:t>
        </m:r>
      </m:oMath>
      <w:r>
        <w:t xml:space="preserve"> </w:t>
      </w:r>
      <w:r>
        <w:t xml:space="preserve">“the random forest (regression) predictor”</w:t>
      </w:r>
      <w:r>
        <w:t xml:space="preserve"> </w:t>
      </w:r>
      <w:r>
        <w:t xml:space="preserve">(Hastie et al. 2009, eq.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second sentence of the original.</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8"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6" Target="https://en.wikipedia.org/wiki/Ernest_Hemingway#Writing_style" TargetMode="External" /><Relationship Type="http://schemas.openxmlformats.org/officeDocument/2006/relationships/hyperlink" Id="rId58" Target="https://en.wikipedia.org/wiki/Julius_Caesar#Literary_works" TargetMode="External" /><Relationship Type="http://schemas.openxmlformats.org/officeDocument/2006/relationships/hyperlink" Id="rId31" Target="https://github.com/Morrison-Lab/sds" TargetMode="External" /><Relationship Type="http://schemas.openxmlformats.org/officeDocument/2006/relationships/hyperlink" Id="rId52" Target="https://hastie.su.domains/ElemStatLearn/" TargetMode="External" /><Relationship Type="http://schemas.openxmlformats.org/officeDocument/2006/relationships/hyperlink" Id="rId41" Target="https://morrison-lab.github.io/lds/chapters/linear-regression.html" TargetMode="External" /><Relationship Type="http://schemas.openxmlformats.org/officeDocument/2006/relationships/hyperlink" Id="rId54" Target="https://www.gutenberg.org/ebooks/37134" TargetMode="External" /><Relationship Type="http://schemas.openxmlformats.org/officeDocument/2006/relationships/hyperlink" Id="rId39" Target="https://www.youtube.com/watch?v=o9hoLdylWKo" TargetMode="External" /><Relationship Type="http://schemas.openxmlformats.org/officeDocument/2006/relationships/hyperlink" Id="rId40" Target="https://www.youtube.com/watch?v=zITIFTsivN8" TargetMode="External" /><Relationship Type="http://schemas.openxmlformats.org/officeDocument/2006/relationships/hyperlink" Id="rId47" Target="inclusive-writing.qmd#keep-a-predictable-structure" TargetMode="External" /><Relationship Type="http://schemas.openxmlformats.org/officeDocument/2006/relationships/hyperlink" Id="rId48"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6" Target="word-choice.qmd" TargetMode="External" /><Relationship Type="http://schemas.openxmlformats.org/officeDocument/2006/relationships/hyperlink" Id="rId49"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2026-10-29T02:06:49Z</dcterms:created>
  <dcterms:modified xsi:type="dcterms:W3CDTF">2026-10-29T02:06:49Z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19:03:34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