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2026-10-09 01:40:45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Treat an alternative name for the same concept</w:t>
      </w:r>
      <w:r>
        <w:t xml:space="preserve"> </w:t>
      </w:r>
      <w:r>
        <w:t xml:space="preserve">exactly as the primary name:</w:t>
      </w:r>
      <w:r>
        <w:t xml:space="preserve"> </w:t>
      </w:r>
      <w:r>
        <w:t xml:space="preserve">put it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it where it first appears in the definition.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2026-10-09T08:44:06Z</dcterms:created>
  <dcterms:modified xsi:type="dcterms:W3CDTF">2026-10-09T08:44:06Z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