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2026-10-26 10:30:09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10:30:33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7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2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2"/>
    <w:p>
      <w:pPr>
        <w:pStyle w:val="BodyText"/>
      </w:pP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6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4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6"/>
    <w:bookmarkEnd w:id="37"/>
    <w:bookmarkStart w:id="39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8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8"/>
    <w:bookmarkEnd w:id="39"/>
    <w:bookmarkStart w:id="41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0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1"/>
    <w:bookmarkStart w:id="43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42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2"/>
    <w:bookmarkEnd w:id="43"/>
    <w:bookmarkStart w:id="44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4"/>
    <w:bookmarkStart w:id="45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5"/>
    <w:bookmarkStart w:id="46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6"/>
    <w:bookmarkStart w:id="49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7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8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9"/>
    <w:bookmarkStart w:id="50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0"/>
    <w:bookmarkStart w:id="53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1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2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2"/>
    <w:bookmarkEnd w:id="53"/>
    <w:bookmarkStart w:id="54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4"/>
    <w:bookmarkStart w:id="55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5"/>
    <w:bookmarkStart w:id="56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6"/>
    <w:bookmarkStart w:id="57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7"/>
    <w:bookmarkStart w:id="63" w:name="examples"/>
    <w:p>
      <w:pPr>
        <w:pStyle w:val="Heading2"/>
      </w:pPr>
      <w:r>
        <w:t xml:space="preserve">21 Examples</w:t>
      </w:r>
    </w:p>
    <w:bookmarkStart w:id="58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8"/>
    <w:bookmarkStart w:id="59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9"/>
    <w:bookmarkStart w:id="60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0"/>
    <w:bookmarkStart w:id="61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1"/>
    <w:bookmarkStart w:id="62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2"/>
    <w:bookmarkEnd w:id="63"/>
    <w:bookmarkStart w:id="82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1" w:name="refs"/>
    <w:bookmarkStart w:id="65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5"/>
    <w:bookmarkStart w:id="67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6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7"/>
    <w:bookmarkStart w:id="69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8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9"/>
    <w:bookmarkStart w:id="71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0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1"/>
    <w:bookmarkStart w:id="72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2"/>
    <w:bookmarkStart w:id="74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4"/>
    <w:bookmarkStart w:id="76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6"/>
    <w:bookmarkStart w:id="78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7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8"/>
    <w:bookmarkStart w:id="80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5" Type="http://schemas.openxmlformats.org/officeDocument/2006/relationships/hyperlink" Target="defining-terms.qmd#def-confidence-interval" TargetMode="External"/><Relationship Id="rId48" Type="http://schemas.openxmlformats.org/officeDocument/2006/relationships/hyperlink" Target="https://api.crossref.org/" TargetMode="External"/><Relationship Id="rId34" Type="http://schemas.openxmlformats.org/officeDocument/2006/relationships/hyperlink" Target="https://cran.r-project.org/package=lme4" TargetMode="External"/><Relationship Id="rId68" Type="http://schemas.openxmlformats.org/officeDocument/2006/relationships/hyperlink" Target="https://doi.org/10.1021/ci0342472" TargetMode="External"/><Relationship Id="rId70" Type="http://schemas.openxmlformats.org/officeDocument/2006/relationships/hyperlink" Target="https://doi.org/10.1093/comjnl/27.2.97" TargetMode="External"/><Relationship Id="rId66" Type="http://schemas.openxmlformats.org/officeDocument/2006/relationships/hyperlink" Target="https://doi.org/10.1201/9780429428357" TargetMode="External"/><Relationship Id="rId79" Type="http://schemas.openxmlformats.org/officeDocument/2006/relationships/hyperlink" Target="https://en.wikipedia.org/wiki/Poisson_distribution" TargetMode="External"/><Relationship Id="rId40" Type="http://schemas.openxmlformats.org/officeDocument/2006/relationships/hyperlink" Target="https://github.com/Morrison-Lab/macros/blob/main/citations/README.md" TargetMode="External"/><Relationship Id="rId31" Type="http://schemas.openxmlformats.org/officeDocument/2006/relationships/hyperlink" Target="https://morrison-lab.github.io/lds/chapters/logistic-regression.html#def-logistic-regression" TargetMode="External"/><Relationship Id="rId33" Type="http://schemas.openxmlformats.org/officeDocument/2006/relationships/hyperlink" Target="https://quarto.org/docs/authoring/cross-references.html" TargetMode="External"/><Relationship Id="rId47" Type="http://schemas.openxmlformats.org/officeDocument/2006/relationships/hyperlink" Target="https://search.crossref.org/" TargetMode="External"/><Relationship Id="rId73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51" Type="http://schemas.openxmlformats.org/officeDocument/2006/relationships/hyperlink" Target="https://www.numdam.org/" TargetMode="External"/><Relationship Id="rId64" Type="http://schemas.openxmlformats.org/officeDocument/2006/relationships/hyperlink" Target="https://www.numdam.org/item/JMPA_1867_2_12__158_0/" TargetMode="External"/><Relationship Id="rId75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7" Type="http://schemas.openxmlformats.org/officeDocument/2006/relationships/hyperlink" Target="https://www.wiley.com/en-us/Statistical+Learning+Theory-p-9780471030034" TargetMode="External"/><Relationship Id="rId30" Type="http://schemas.openxmlformats.org/officeDocument/2006/relationships/hyperlink" Target="paper-organization.qmd#avoid-forward-references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5" Type="http://schemas.openxmlformats.org/officeDocument/2006/relationships/hyperlink" Target="defining-terms.qmd#def-confidence-interval" TargetMode="External"/><Relationship Id="rId48" Type="http://schemas.openxmlformats.org/officeDocument/2006/relationships/hyperlink" Target="https://api.crossref.org/" TargetMode="External"/><Relationship Id="rId34" Type="http://schemas.openxmlformats.org/officeDocument/2006/relationships/hyperlink" Target="https://cran.r-project.org/package=lme4" TargetMode="External"/><Relationship Id="rId68" Type="http://schemas.openxmlformats.org/officeDocument/2006/relationships/hyperlink" Target="https://doi.org/10.1021/ci0342472" TargetMode="External"/><Relationship Id="rId70" Type="http://schemas.openxmlformats.org/officeDocument/2006/relationships/hyperlink" Target="https://doi.org/10.1093/comjnl/27.2.97" TargetMode="External"/><Relationship Id="rId66" Type="http://schemas.openxmlformats.org/officeDocument/2006/relationships/hyperlink" Target="https://doi.org/10.1201/9780429428357" TargetMode="External"/><Relationship Id="rId79" Type="http://schemas.openxmlformats.org/officeDocument/2006/relationships/hyperlink" Target="https://en.wikipedia.org/wiki/Poisson_distribution" TargetMode="External"/><Relationship Id="rId40" Type="http://schemas.openxmlformats.org/officeDocument/2006/relationships/hyperlink" Target="https://github.com/Morrison-Lab/macros/blob/main/citations/README.md" TargetMode="External"/><Relationship Id="rId31" Type="http://schemas.openxmlformats.org/officeDocument/2006/relationships/hyperlink" Target="https://morrison-lab.github.io/lds/chapters/logistic-regression.html#def-logistic-regression" TargetMode="External"/><Relationship Id="rId33" Type="http://schemas.openxmlformats.org/officeDocument/2006/relationships/hyperlink" Target="https://quarto.org/docs/authoring/cross-references.html" TargetMode="External"/><Relationship Id="rId47" Type="http://schemas.openxmlformats.org/officeDocument/2006/relationships/hyperlink" Target="https://search.crossref.org/" TargetMode="External"/><Relationship Id="rId73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51" Type="http://schemas.openxmlformats.org/officeDocument/2006/relationships/hyperlink" Target="https://www.numdam.org/" TargetMode="External"/><Relationship Id="rId64" Type="http://schemas.openxmlformats.org/officeDocument/2006/relationships/hyperlink" Target="https://www.numdam.org/item/JMPA_1867_2_12__158_0/" TargetMode="External"/><Relationship Id="rId75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7" Type="http://schemas.openxmlformats.org/officeDocument/2006/relationships/hyperlink" Target="https://www.wiley.com/en-us/Statistical+Learning+Theory-p-9780471030034" TargetMode="External"/><Relationship Id="rId30" Type="http://schemas.openxmlformats.org/officeDocument/2006/relationships/hyperlink" Target="paper-organization.qmd#avoid-forward-referenc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2026-10-26T17:51:14Z</dcterms:created>
  <dcterms:modified xsi:type="dcterms:W3CDTF">2026-10-26T17:51:14Z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10:30:33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