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Writing</w:t>
      </w:r>
    </w:p>
    <w:p>
      <w:pPr>
        <w:pStyle w:val="Date"/>
      </w:pPr>
      <w:r>
        <w:t xml:space="preserve">Last modified: 2026-10-27 20:05:14 (PDT)</w:t>
      </w:r>
    </w:p>
    <w:bookmarkStart w:id="11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website presents my perspective on writing in science, technology,</w:t>
      </w:r>
      <w:r>
        <w:t xml:space="preserve"> </w:t>
      </w:r>
      <w:r>
        <w:t xml:space="preserve">engineering, and mathematics (STEM),</w:t>
      </w:r>
      <w:r>
        <w:t xml:space="preserve"> </w:t>
      </w:r>
      <w:r>
        <w:t xml:space="preserve">with a focus on writing about statistical data analysis.</w:t>
      </w:r>
      <w:r>
        <w:t xml:space="preserve"> </w:t>
      </w:r>
      <w:r>
        <w:t xml:space="preserve">Most of its rules also apply to informative prose in general.</w:t>
      </w:r>
      <w:r>
        <w:t xml:space="preserve"> </w:t>
      </w:r>
      <w:r>
        <w:t xml:space="preserve">I intend to give it to academic mentees as a style guide reference,</w:t>
      </w:r>
      <w:r>
        <w:t xml:space="preserve"> </w:t>
      </w:r>
      <w:r>
        <w:t xml:space="preserve">and also use it as a notebook for myself.</w:t>
      </w:r>
    </w:p>
    <w:p>
      <w:pPr>
        <w:pStyle w:val="BodyText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Introduction</w:t>
        </w:r>
      </w:hyperlink>
      <w:r>
        <w:t xml:space="preserve"> </w:t>
      </w:r>
      <w:r>
        <w:t xml:space="preserve">describes the book’s scope and readers,</w:t>
      </w:r>
      <w:r>
        <w:t xml:space="preserve"> </w:t>
      </w:r>
      <w:r>
        <w:t xml:space="preserve">and how to use its chapters.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Writing</dc:title>
  <dc:creator/>
  <cp:keywords/>
  <dcterms:created xsi:type="dcterms:W3CDTF">2026-10-28T03:10:22Z</dcterms:created>
  <dcterms:modified xsi:type="dcterms:W3CDTF">2026-10-28T03:10:22Z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20:05:14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