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del w:id="1" w:author="PR Preview" w:date="2026-01-01T00:00:00Z">
        <w:r>
          <w:delText xml:space="preserve">Last modified: 2026-10-09 13:05:53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21:49:22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4" Type="http://schemas.openxmlformats.org/officeDocument/2006/relationships/hyperlink" Target="citations-evidence.qmd" TargetMode="External"/><Relationship Id="rId20" Type="http://schemas.openxmlformats.org/officeDocument/2006/relationships/hyperlink" Target="conciseness.qmd#lead-with-the-subject" TargetMode="External"/><Relationship Id="rId18" Type="http://schemas.openxmlformats.org/officeDocument/2006/relationships/hyperlink" Target="grammar.qmd#demonstrative-pronouns" TargetMode="External"/><Relationship Id="rId12" Type="http://schemas.openxmlformats.org/officeDocument/2006/relationships/hyperlink" Target="word-choice.qmd" TargetMode="External"/><Relationship Id="rId21" Type="http://schemas.openxmlformats.org/officeDocument/2006/relationships/hyperlink" Target="word-choice.qmd#avoid-vague-and-metaphorical-language" TargetMode="External"/><Relationship Id="rId19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citations-evidence.qmd" TargetMode="External"/><Relationship Id="rId20" Type="http://schemas.openxmlformats.org/officeDocument/2006/relationships/hyperlink" Target="conciseness.qmd#lead-with-the-subject" TargetMode="External"/><Relationship Id="rId18" Type="http://schemas.openxmlformats.org/officeDocument/2006/relationships/hyperlink" Target="grammar.qmd#demonstrative-pronouns" TargetMode="External"/><Relationship Id="rId12" Type="http://schemas.openxmlformats.org/officeDocument/2006/relationships/hyperlink" Target="word-choice.qmd" TargetMode="External"/><Relationship Id="rId21" Type="http://schemas.openxmlformats.org/officeDocument/2006/relationships/hyperlink" Target="word-choice.qmd#avoid-vague-and-metaphorical-language" TargetMode="External"/><Relationship Id="rId19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2026-10-10T04:51:53Z</dcterms:created>
  <dcterms:modified xsi:type="dcterms:W3CDTF">2026-10-10T04:51:53Z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21:49:22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