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03:58:50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ins w:id="3" w:author="PR Preview" w:date="2026-01-01T00:00:00Z">
        <w:r>
          <w:t xml:space="preserve">Make each exercise ask for one thing (Ezra, 2026-10-27).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A prompt that says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“compute the slope, and compare it with the fitted value”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asks for two things, so split it into two exercises,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each with its own solution.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Split a list item or step inside an exercise the same way,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into separate exercises.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Phrases such as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“and then”</w:t>
        </w:r>
      </w:ins>
      <w:ins w:id="20" w:author="PR Preview" w:date="2026-01-01T00:00:00Z">
        <w:r>
          <w:t xml:space="preserve">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“and also”</w:t>
        </w:r>
      </w:ins>
      <w:ins w:id="23" w:author="PR Preview" w:date="2026-01-01T00:00:00Z">
        <w:r>
          <w:t xml:space="preserve">, and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“and compare”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mark a second ask.</w:t>
        </w:r>
      </w:ins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73" Type="http://schemas.openxmlformats.org/officeDocument/2006/relationships/hyperlink" Target="avoid-cliches.qmd" TargetMode="External"/><Relationship Id="rId65" Type="http://schemas.openxmlformats.org/officeDocument/2006/relationships/hyperlink" Target="citations-evidence.qmd#adapting-another-courses-material" TargetMode="External"/><Relationship Id="rId67" Type="http://schemas.openxmlformats.org/officeDocument/2006/relationships/hyperlink" Target="citations-evidence.qmd#put-the-content-first" TargetMode="External"/><Relationship Id="rId66" Type="http://schemas.openxmlformats.org/officeDocument/2006/relationships/hyperlink" Target="citations-evidence.qmd#quote-the-original" TargetMode="External"/><Relationship Id="rId69" Type="http://schemas.openxmlformats.org/officeDocument/2006/relationships/hyperlink" Target="conciseness.qmd#lead-with-the-subject" TargetMode="External"/><Relationship Id="rId58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70" Type="http://schemas.openxmlformats.org/officeDocument/2006/relationships/hyperlink" Target="grammar.qmd#demonstrative-pronouns" TargetMode="External"/><Relationship Id="rId45" Type="http://schemas.openxmlformats.org/officeDocument/2006/relationships/hyperlink" Target="https://cran.r-project.org/package=broom" TargetMode="External"/><Relationship Id="rId40" Type="http://schemas.openxmlformats.org/officeDocument/2006/relationships/hyperlink" Target="https://cran.r-project.org/package=gtsummary" TargetMode="External"/><Relationship Id="rId74" Type="http://schemas.openxmlformats.org/officeDocument/2006/relationships/hyperlink" Target="https://doi.org/10.1073/pnas.1319030111" TargetMode="External"/><Relationship Id="rId48" Type="http://schemas.openxmlformats.org/officeDocument/2006/relationships/hyperlink" Target="https://dplyr.tidyverse.org/" TargetMode="External"/><Relationship Id="rId39" Type="http://schemas.openxmlformats.org/officeDocument/2006/relationships/hyperlink" Target="https://easystats.github.io/parameters/" TargetMode="External"/><Relationship Id="rId44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1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6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2" Type="http://schemas.openxmlformats.org/officeDocument/2006/relationships/hyperlink" Target="https://github.com/quarto-ext/include-code-files" TargetMode="External"/><Relationship Id="rId43" Type="http://schemas.openxmlformats.org/officeDocument/2006/relationships/hyperlink" Target="https://strengejacke.github.io/ggeffects/" TargetMode="External"/><Relationship Id="rId42" Type="http://schemas.openxmlformats.org/officeDocument/2006/relationships/hyperlink" Target="https://strengejacke.github.io/sjPlot/" TargetMode="External"/><Relationship Id="rId50" Type="http://schemas.openxmlformats.org/officeDocument/2006/relationships/hyperlink" Target="https://tibble.tidyverse.org/" TargetMode="External"/><Relationship Id="rId49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72" Type="http://schemas.openxmlformats.org/officeDocument/2006/relationships/hyperlink" Target="word-choice.qmd#avoid-vague-and-metaphorical-language" TargetMode="External"/><Relationship Id="rId71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73" Type="http://schemas.openxmlformats.org/officeDocument/2006/relationships/hyperlink" Target="avoid-cliches.qmd" TargetMode="External"/><Relationship Id="rId65" Type="http://schemas.openxmlformats.org/officeDocument/2006/relationships/hyperlink" Target="citations-evidence.qmd#adapting-another-courses-material" TargetMode="External"/><Relationship Id="rId67" Type="http://schemas.openxmlformats.org/officeDocument/2006/relationships/hyperlink" Target="citations-evidence.qmd#put-the-content-first" TargetMode="External"/><Relationship Id="rId66" Type="http://schemas.openxmlformats.org/officeDocument/2006/relationships/hyperlink" Target="citations-evidence.qmd#quote-the-original" TargetMode="External"/><Relationship Id="rId69" Type="http://schemas.openxmlformats.org/officeDocument/2006/relationships/hyperlink" Target="conciseness.qmd#lead-with-the-subject" TargetMode="External"/><Relationship Id="rId58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70" Type="http://schemas.openxmlformats.org/officeDocument/2006/relationships/hyperlink" Target="grammar.qmd#demonstrative-pronouns" TargetMode="External"/><Relationship Id="rId45" Type="http://schemas.openxmlformats.org/officeDocument/2006/relationships/hyperlink" Target="https://cran.r-project.org/package=broom" TargetMode="External"/><Relationship Id="rId40" Type="http://schemas.openxmlformats.org/officeDocument/2006/relationships/hyperlink" Target="https://cran.r-project.org/package=gtsummary" TargetMode="External"/><Relationship Id="rId74" Type="http://schemas.openxmlformats.org/officeDocument/2006/relationships/hyperlink" Target="https://doi.org/10.1073/pnas.1319030111" TargetMode="External"/><Relationship Id="rId48" Type="http://schemas.openxmlformats.org/officeDocument/2006/relationships/hyperlink" Target="https://dplyr.tidyverse.org/" TargetMode="External"/><Relationship Id="rId39" Type="http://schemas.openxmlformats.org/officeDocument/2006/relationships/hyperlink" Target="https://easystats.github.io/parameters/" TargetMode="External"/><Relationship Id="rId44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1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6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2" Type="http://schemas.openxmlformats.org/officeDocument/2006/relationships/hyperlink" Target="https://github.com/quarto-ext/include-code-files" TargetMode="External"/><Relationship Id="rId43" Type="http://schemas.openxmlformats.org/officeDocument/2006/relationships/hyperlink" Target="https://strengejacke.github.io/ggeffects/" TargetMode="External"/><Relationship Id="rId42" Type="http://schemas.openxmlformats.org/officeDocument/2006/relationships/hyperlink" Target="https://strengejacke.github.io/sjPlot/" TargetMode="External"/><Relationship Id="rId50" Type="http://schemas.openxmlformats.org/officeDocument/2006/relationships/hyperlink" Target="https://tibble.tidyverse.org/" TargetMode="External"/><Relationship Id="rId49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72" Type="http://schemas.openxmlformats.org/officeDocument/2006/relationships/hyperlink" Target="word-choice.qmd#avoid-vague-and-metaphorical-language" TargetMode="External"/><Relationship Id="rId71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2026-10-27T11:03:43Z</dcterms:created>
  <dcterms:modified xsi:type="dcterms:W3CDTF">2026-10-27T11:03:43Z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03:58:50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