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2026-10-27 20:19:40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20:28:16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w:r>
        <w:t xml:space="preserve">$\truemean$</w:t>
      </w:r>
      <w:r>
        <w:t xml:space="preserve">, not</w:t>
      </w:r>
      <w:r>
        <w:t xml:space="preserve"> </w:t>
      </w:r>
      <w:r>
        <w:t xml:space="preserve">$\predfn$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w:r>
        <w:t xml:space="preserve">$\mX$</w:t>
      </w:r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w:r>
        <w:t xml:space="preserve">$\vx_i$</w:t>
      </w:r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w:r>
        <w:t xml:space="preserve">$\vfeatmap(\vx_i)$</w:t>
      </w:r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$\mX$</w:t>
      </w:r>
      <w:r>
        <w:t xml:space="preserve"> </w:t>
      </w:r>
      <w:r>
        <w:t xml:space="preserve">be the predictor matrix and</w:t>
      </w:r>
      <w:r>
        <w:t xml:space="preserve"> </w:t>
      </w:r>
      <w:r>
        <w:t xml:space="preserve">$\design(\mX)$</w:t>
      </w:r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w:r>
        <w:t xml:space="preserve">$\design(\mX)$</w:t>
      </w:r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w:r>
        <w:t xml:space="preserve">$\dif{f(u)}{w} = f'(u) \dif{u}{w}$</w:t>
      </w:r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w:r>
        <w:t xml:space="preserve">$\truemean$</w:t>
      </w:r>
      <w:r>
        <w:t xml:space="preserve">, not as</w:t>
      </w:r>
      <w:r>
        <w:t xml:space="preserve"> </w:t>
      </w:r>
      <w:r>
        <w:t xml:space="preserve">$\predfn$</w:t>
      </w:r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w:r>
        <w:t xml:space="preserve">$\truemeanf{x}$</w:t>
      </w:r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$\epredfn$</w:t>
      </w:r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$\predfn$</w:t>
      </w:r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w:r>
        <w:t xml:space="preserve">$\truemean$</w:t>
      </w:r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$\E{\paren{\outvar - \epredfnf{x}}^2}$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$\E{\epredfnf{x}} - \truemeanf{x}$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w:r>
        <w:t xml:space="preserve">$\truemean$</w:t>
      </w:r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9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9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2026-10-28T03:32:03Z</dcterms:created>
  <dcterms:modified xsi:type="dcterms:W3CDTF">2026-10-28T03:32:03Z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20:28:16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