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2026-10-29 14:35:32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15:16:13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5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  <w:r>
        <w:t xml:space="preserve"> </w:t>
      </w:r>
      <w:r>
        <w:t xml:space="preserve">Name each quantity in plain words, and add its symbol only as an option:</w:t>
      </w:r>
      <w:r>
        <w:t xml:space="preserve"> </w:t>
      </w:r>
      <w:r>
        <w:t xml:space="preserve">“Probability,</w:t>
      </w:r>
      <w:r>
        <w:t xml:space="preserve"> 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alone,</w:t>
      </w:r>
      <w:r>
        <w:t xml:space="preserve"> </w:t>
      </w:r>
      <w:r>
        <w:t xml:space="preserve">and not</w:t>
      </w:r>
      <w:r>
        <w:t xml:space="preserve"> </w:t>
      </w:r>
      <w:r>
        <w:t xml:space="preserve">“f(x)”</w:t>
      </w:r>
      <w:r>
        <w:t xml:space="preserve"> </w:t>
      </w:r>
      <w:r>
        <w:t xml:space="preserve">or</w:t>
      </w:r>
      <w:r>
        <w:t xml:space="preserve"> </w:t>
      </w:r>
      <w:r>
        <w:t xml:space="preserve">“x1”</w:t>
      </w:r>
      <w:r>
        <w:t xml:space="preserve">.</w:t>
      </w:r>
      <w:r>
        <w:t xml:space="preserve"> </w:t>
      </w:r>
      <w:r>
        <w:t xml:space="preserve">A reader should not have to look up a symbol to know what an axis shows.</w:t>
      </w:r>
      <w:r>
        <w:t xml:space="preserve"> </w:t>
      </w:r>
      <w:r>
        <w:t xml:space="preserve">Wrap a long y-axis title onto two lines</w:t>
      </w:r>
      <w:r>
        <w:t xml:space="preserve"> </w:t>
      </w:r>
      <w:r>
        <w:t xml:space="preserve">so that it stays horizontal and readable,</w:t>
      </w:r>
      <w:r>
        <w:t xml:space="preserve"> </w:t>
      </w:r>
      <w:r>
        <w:t xml:space="preserve">rather than rotating it or shortening it to a symbol.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</w:t>
      </w:r>
      <w:r>
        <w:t xml:space="preserve"> </w:t>
      </w:r>
      <w:hyperlink r:id="rId23">
        <w:r>
          <w:rPr>
            <w:rStyle w:val="Hyperlink"/>
          </w:rPr>
          <w:t xml:space="preserve">confidence interval</w:t>
        </w:r>
      </w:hyperlink>
      <w:r>
        <w:t xml:space="preserve">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4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5"/>
    <w:bookmarkStart w:id="45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two variables, such as a loss or a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4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4" w:name="refs"/>
    <w:bookmarkStart w:id="37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6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7"/>
    <w:bookmarkStart w:id="39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8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9"/>
    <w:bookmarkStart w:id="41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40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41"/>
    <w:bookmarkStart w:id="43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42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3" Type="http://schemas.openxmlformats.org/officeDocument/2006/relationships/hyperlink" Target="defining-terms.qmd#def-confidence-interval" TargetMode="External"/><Relationship Id="rId27" Type="http://schemas.openxmlformats.org/officeDocument/2006/relationships/hyperlink" Target="defining-terms.qmd#def-rss" TargetMode="External"/><Relationship Id="rId18" Type="http://schemas.openxmlformats.org/officeDocument/2006/relationships/hyperlink" Target="http://colorbrewer2.org/" TargetMode="External"/><Relationship Id="rId40" Type="http://schemas.openxmlformats.org/officeDocument/2006/relationships/hyperlink" Target="https://doi.org/10.1016/j.molmed.2023.05.002" TargetMode="External"/><Relationship Id="rId38" Type="http://schemas.openxmlformats.org/officeDocument/2006/relationships/hyperlink" Target="https://doi.org/10.1038/d41586-021-03603-2" TargetMode="External"/><Relationship Id="rId36" Type="http://schemas.openxmlformats.org/officeDocument/2006/relationships/hyperlink" Target="https://doi.org/10.1080/00031305.1973.10478966" TargetMode="External"/><Relationship Id="rId42" Type="http://schemas.openxmlformats.org/officeDocument/2006/relationships/hyperlink" Target="https://doi.org/10.1371/journal.pcbi.1003833" TargetMode="External"/><Relationship Id="rId24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3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26" Type="http://schemas.openxmlformats.org/officeDocument/2006/relationships/hyperlink" Target="https://morrison-lab.github.io/mds/functions.html#def-function" TargetMode="External"/><Relationship Id="rId17" Type="http://schemas.openxmlformats.org/officeDocument/2006/relationships/hyperlink" Target="https://plotly.com/r/" TargetMode="External"/><Relationship Id="rId28" Type="http://schemas.openxmlformats.org/officeDocument/2006/relationships/hyperlink" Target="https://plotly.com/r/3d-surface-plots/" TargetMode="External"/><Relationship Id="rId34" Type="http://schemas.openxmlformats.org/officeDocument/2006/relationships/hyperlink" Target="https://ucd-serg.github.io/lab-manual/professional-development.html" TargetMode="External"/><Relationship Id="rId35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9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defining-terms.qmd#def-confidence-interval" TargetMode="External"/><Relationship Id="rId27" Type="http://schemas.openxmlformats.org/officeDocument/2006/relationships/hyperlink" Target="defining-terms.qmd#def-rss" TargetMode="External"/><Relationship Id="rId18" Type="http://schemas.openxmlformats.org/officeDocument/2006/relationships/hyperlink" Target="http://colorbrewer2.org/" TargetMode="External"/><Relationship Id="rId40" Type="http://schemas.openxmlformats.org/officeDocument/2006/relationships/hyperlink" Target="https://doi.org/10.1016/j.molmed.2023.05.002" TargetMode="External"/><Relationship Id="rId38" Type="http://schemas.openxmlformats.org/officeDocument/2006/relationships/hyperlink" Target="https://doi.org/10.1038/d41586-021-03603-2" TargetMode="External"/><Relationship Id="rId36" Type="http://schemas.openxmlformats.org/officeDocument/2006/relationships/hyperlink" Target="https://doi.org/10.1080/00031305.1973.10478966" TargetMode="External"/><Relationship Id="rId42" Type="http://schemas.openxmlformats.org/officeDocument/2006/relationships/hyperlink" Target="https://doi.org/10.1371/journal.pcbi.1003833" TargetMode="External"/><Relationship Id="rId24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3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26" Type="http://schemas.openxmlformats.org/officeDocument/2006/relationships/hyperlink" Target="https://morrison-lab.github.io/mds/functions.html#def-function" TargetMode="External"/><Relationship Id="rId17" Type="http://schemas.openxmlformats.org/officeDocument/2006/relationships/hyperlink" Target="https://plotly.com/r/" TargetMode="External"/><Relationship Id="rId28" Type="http://schemas.openxmlformats.org/officeDocument/2006/relationships/hyperlink" Target="https://plotly.com/r/3d-surface-plots/" TargetMode="External"/><Relationship Id="rId34" Type="http://schemas.openxmlformats.org/officeDocument/2006/relationships/hyperlink" Target="https://ucd-serg.github.io/lab-manual/professional-development.html" TargetMode="External"/><Relationship Id="rId35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9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2026-10-29T22:21:46Z</dcterms:created>
  <dcterms:modified xsi:type="dcterms:W3CDTF">2026-10-29T22:21:46Z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15:16:13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