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r>
        <w:t xml:space="preserve">Last modified: 2026-10-09 01:51:47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22" w:name="clichéd-sentence-shapes"/>
    <w:p>
      <w:pPr>
        <w:pStyle w:val="Heading2"/>
      </w:pPr>
      <w:r>
        <w:t xml:space="preserve">3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17" w:name="exm-staged-point"/>
    <w:p>
      <w:pPr>
        <w:pStyle w:val="BodyText"/>
      </w:pPr>
      <w:r>
        <w:rPr>
          <w:b/>
          <w:bCs/>
        </w:rPr>
        <w:t xml:space="preserve">Example 2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17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2"/>
    <w:bookmarkStart w:id="23" w:name="formatting-habits"/>
    <w:p>
      <w:pPr>
        <w:pStyle w:val="Heading2"/>
      </w:pPr>
      <w:r>
        <w:t xml:space="preserve">4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3"/>
    <w:bookmarkStart w:id="25" w:name="tone"/>
    <w:p>
      <w:pPr>
        <w:pStyle w:val="Heading2"/>
      </w:pPr>
      <w:r>
        <w:t xml:space="preserve">5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4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" TargetMode="External" /><Relationship Type="http://schemas.openxmlformats.org/officeDocument/2006/relationships/hyperlink" Id="rId20" Target="conciseness.qmd#lead-with-the-subject" TargetMode="External" /><Relationship Type="http://schemas.openxmlformats.org/officeDocument/2006/relationships/hyperlink" Id="rId18" Target="grammar.qmd#demonstrative-pronouns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1" Target="word-choice.qmd#avoid-vague-and-metaphorical-language" TargetMode="External" /><Relationship Type="http://schemas.openxmlformats.org/officeDocument/2006/relationships/hyperlink" Id="rId19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" TargetMode="External" /><Relationship Type="http://schemas.openxmlformats.org/officeDocument/2006/relationships/hyperlink" Id="rId20" Target="conciseness.qmd#lead-with-the-subject" TargetMode="External" /><Relationship Type="http://schemas.openxmlformats.org/officeDocument/2006/relationships/hyperlink" Id="rId18" Target="grammar.qmd#demonstrative-pronouns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1" Target="word-choice.qmd#avoid-vague-and-metaphorical-language" TargetMode="External" /><Relationship Type="http://schemas.openxmlformats.org/officeDocument/2006/relationships/hyperlink" Id="rId19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2026-10-09T08:53:54Z</dcterms:created>
  <dcterms:modified xsi:type="dcterms:W3CDTF">2026-10-09T08:53:54Z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01:51:47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