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2026-10-28 14:23:41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14:25:48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9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6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bookmarkStart w:id="12" w:name="def-restrictive-clause"/>
    <w:p>
      <w:pPr>
        <w:pStyle w:val="FirstParagraph"/>
      </w:pPr>
      <w:r>
        <w:rPr>
          <w:b/>
          <w:bCs/>
        </w:rPr>
        <w:t xml:space="preserve">Definition 1 (Restrictive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restrictive clause</w:t>
      </w:r>
      <w:r>
        <w:t xml:space="preserve"> </w:t>
      </w:r>
      <w:r>
        <w:t xml:space="preserve">is a relative clause that identifies which thing you mean,</w:t>
      </w:r>
      <w:r>
        <w:t xml:space="preserve"> </w:t>
      </w:r>
      <w:r>
        <w:t xml:space="preserve">and that cannot be removed without changing the meaning of the sentence.</w:t>
      </w:r>
    </w:p>
    <w:bookmarkEnd w:id="12"/>
    <w:bookmarkStart w:id="13" w:name="def-non-restrictive-clause"/>
    <w:p>
      <w:pPr>
        <w:pStyle w:val="BodyText"/>
      </w:pPr>
      <w:r>
        <w:rPr>
          <w:b/>
          <w:bCs/>
        </w:rPr>
        <w:t xml:space="preserve">Definition 2 (Non-restrictive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non-restrictive clause</w:t>
      </w:r>
      <w:r>
        <w:t xml:space="preserve"> </w:t>
      </w:r>
      <w:r>
        <w:t xml:space="preserve">is a relative clause that adds information the reader does not need</w:t>
      </w:r>
      <w:r>
        <w:t xml:space="preserve"> </w:t>
      </w:r>
      <w:r>
        <w:t xml:space="preserve">in order to know which thing you mean.</w:t>
      </w:r>
    </w:p>
    <w:bookmarkEnd w:id="13"/>
    <w:p>
      <w:pPr>
        <w:pStyle w:val="BodyText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hyperlink w:anchor="def-restrictive-clause">
        <w:r>
          <w:rPr>
            <w:rStyle w:val="Hyperlink"/>
          </w:rPr>
          <w:t xml:space="preserve">restrictive clause</w:t>
        </w:r>
      </w:hyperlink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hyperlink w:anchor="def-non-restrictive-clause">
        <w:r>
          <w:rPr>
            <w:rStyle w:val="Hyperlink"/>
          </w:rPr>
          <w:t xml:space="preserve">non-restrictive clause</w:t>
        </w:r>
      </w:hyperlink>
      <w:r>
        <w:t xml:space="preserve">.</w:t>
      </w:r>
    </w:p>
    <w:bookmarkStart w:id="14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4"/>
    <w:bookmarkStart w:id="15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5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6"/>
    <w:bookmarkStart w:id="18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7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  <w:r>
        <w:t xml:space="preserve"> 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7"/>
    <w:bookmarkEnd w:id="18"/>
    <w:bookmarkEnd w:id="19"/>
    <w:bookmarkStart w:id="21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  <w:r>
        <w:t xml:space="preserve"> 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20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❌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  <w:r>
        <w:t xml:space="preserve"> </w:t>
      </w:r>
    </w:p>
    <w:p>
      <w:pPr>
        <w:pStyle w:val="BlockText"/>
      </w:pPr>
      <w:r>
        <w:t xml:space="preserve">✅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  <w:r>
        <w:t xml:space="preserve"> 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20"/>
    <w:bookmarkEnd w:id="21"/>
    <w:bookmarkStart w:id="23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  <w:r>
        <w:t xml:space="preserve"> </w:t>
      </w:r>
    </w:p>
    <w:bookmarkStart w:id="22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  <w:r>
        <w:t xml:space="preserve"> 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2"/>
    <w:bookmarkEnd w:id="23"/>
    <w:bookmarkStart w:id="26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5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5"/>
    <w:bookmarkEnd w:id="26"/>
    <w:bookmarkStart w:id="30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9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9"/>
    <w:bookmarkEnd w:id="30"/>
    <w:bookmarkStart w:id="32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  <w:r>
        <w:t xml:space="preserve"> 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  <w:r>
        <w:t xml:space="preserve"> 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31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7" Type="http://schemas.openxmlformats.org/officeDocument/2006/relationships/hyperlink" Target="conciseness.qmd#lead-with-the-subject" TargetMode="External"/><Relationship Id="rId28" Type="http://schemas.openxmlformats.org/officeDocument/2006/relationships/hyperlink" Target="defining-terms.qmd#def-term" TargetMode="External"/><Relationship Id="rId24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conciseness.qmd#lead-with-the-subject" TargetMode="External"/><Relationship Id="rId28" Type="http://schemas.openxmlformats.org/officeDocument/2006/relationships/hyperlink" Target="defining-terms.qmd#def-term" TargetMode="External"/><Relationship Id="rId24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2026-10-28T21:31:28Z</dcterms:created>
  <dcterms:modified xsi:type="dcterms:W3CDTF">2026-10-28T21:31:28Z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14:25:48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