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04:17:08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7" w:name="lead-with-the-subject"/>
    <w:p>
      <w:pPr>
        <w:pStyle w:val="Heading2"/>
      </w:pPr>
      <w:r>
        <w:t xml:space="preserve">4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7"/>
    <w:bookmarkStart w:id="19" w:name="limit-complex-sentence-structures"/>
    <w:p>
      <w:pPr>
        <w:pStyle w:val="Heading2"/>
      </w:pPr>
      <w:r>
        <w:t xml:space="preserve">5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8"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8"/>
    <w:bookmarkEnd w:id="19"/>
    <w:bookmarkStart w:id="21" w:name="X831e99641ea6e3d916f49fb78be48dc576ff061"/>
    <w:p>
      <w:pPr>
        <w:pStyle w:val="Heading2"/>
      </w:pPr>
      <w:r>
        <w:t xml:space="preserve">6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0"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0"/>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1"/>
    <w:bookmarkStart w:id="23" w:name="avoid-double-negatives"/>
    <w:p>
      <w:pPr>
        <w:pStyle w:val="Heading2"/>
      </w:pPr>
      <w:r>
        <w:t xml:space="preserve">7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2"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2"/>
    <w:bookmarkEnd w:id="23"/>
    <w:bookmarkStart w:id="26" w:name="Xa757197b9b942a803dc05820332a104a8aaeee4"/>
    <w:p>
      <w:pPr>
        <w:pStyle w:val="Heading2"/>
      </w:pPr>
      <w:r>
        <w:t xml:space="preserve">8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4">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5"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5"/>
    <w:bookmarkEnd w:id="26"/>
    <w:bookmarkStart w:id="28" w:name="do-not-overexplain"/>
    <w:p>
      <w:pPr>
        <w:pStyle w:val="Heading2"/>
      </w:pPr>
      <w:r>
        <w:t xml:space="preserve">9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7"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7"/>
    <w:bookmarkEnd w:id="28"/>
    <w:bookmarkStart w:id="35" w:name="put-lists-in-bullet-points"/>
    <w:p>
      <w:pPr>
        <w:pStyle w:val="Heading2"/>
      </w:pPr>
      <w:r>
        <w:t xml:space="preserve">10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29"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9"/>
    <w:bookmarkStart w:id="33"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0">
        <w:r>
          <w:rPr>
            <w:rStyle w:val="Hyperlink"/>
          </w:rPr>
          <w:t xml:space="preserve">extend least squares to several predictors</w:t>
        </w:r>
      </w:hyperlink>
      <w:r>
        <w:t xml:space="preserve">. Starmer explains</w:t>
      </w:r>
      <w:r>
        <w:t xml:space="preserve"> </w:t>
      </w:r>
      <w:hyperlink r:id="rId31">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0">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1">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2">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3"/>
    <w:bookmarkStart w:id="34"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4"/>
    <w:bookmarkEnd w:id="35"/>
    <w:bookmarkStart w:id="43" w:name="examples-of-concise-writing"/>
    <w:p>
      <w:pPr>
        <w:pStyle w:val="Heading2"/>
      </w:pPr>
      <w:r>
        <w:t xml:space="preserve">11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2" w:name="refs"/>
    <w:bookmarkStart w:id="37"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6">
        <w:r>
          <w:rPr>
            <w:rStyle w:val="Hyperlink"/>
          </w:rPr>
          <w:t xml:space="preserve">https://www.gutenberg.org/ebooks/37134</w:t>
        </w:r>
      </w:hyperlink>
      <w:r>
        <w:t xml:space="preserve">.</w:t>
      </w:r>
    </w:p>
    <w:bookmarkEnd w:id="37"/>
    <w:bookmarkStart w:id="39"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8">
        <w:r>
          <w:rPr>
            <w:rStyle w:val="Hyperlink"/>
          </w:rPr>
          <w:t xml:space="preserve">https://en.wikipedia.org/wiki/Ernest_Hemingway#Writing_style</w:t>
        </w:r>
      </w:hyperlink>
      <w:r>
        <w:t xml:space="preserve">.</w:t>
      </w:r>
    </w:p>
    <w:bookmarkEnd w:id="39"/>
    <w:bookmarkStart w:id="41"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https://en.wikipedia.org/wiki/Julius_Caesar#Literary_works</w:t>
        </w:r>
      </w:hyperlink>
      <w:r>
        <w:t xml:space="preserve">.</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4"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38" Target="https://en.wikipedia.org/wiki/Ernest_Hemingway#Writing_style" TargetMode="External" /><Relationship Type="http://schemas.openxmlformats.org/officeDocument/2006/relationships/hyperlink" Id="rId40" Target="https://en.wikipedia.org/wiki/Julius_Caesar#Literary_works" TargetMode="External" /><Relationship Type="http://schemas.openxmlformats.org/officeDocument/2006/relationships/hyperlink" Id="rId32" Target="https://morrison-lab.github.io/lds/chapters/linear-regression.html" TargetMode="External" /><Relationship Type="http://schemas.openxmlformats.org/officeDocument/2006/relationships/hyperlink" Id="rId36" Target="https://www.gutenberg.org/ebooks/37134" TargetMode="External" /><Relationship Type="http://schemas.openxmlformats.org/officeDocument/2006/relationships/hyperlink" Id="rId30" Target="https://www.youtube.com/watch?v=o9hoLdylWKo" TargetMode="External" /><Relationship Type="http://schemas.openxmlformats.org/officeDocument/2006/relationships/hyperlink" Id="rId31"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4"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38" Target="https://en.wikipedia.org/wiki/Ernest_Hemingway#Writing_style" TargetMode="External" /><Relationship Type="http://schemas.openxmlformats.org/officeDocument/2006/relationships/hyperlink" Id="rId40" Target="https://en.wikipedia.org/wiki/Julius_Caesar#Literary_works" TargetMode="External" /><Relationship Type="http://schemas.openxmlformats.org/officeDocument/2006/relationships/hyperlink" Id="rId32" Target="https://morrison-lab.github.io/lds/chapters/linear-regression.html" TargetMode="External" /><Relationship Type="http://schemas.openxmlformats.org/officeDocument/2006/relationships/hyperlink" Id="rId36" Target="https://www.gutenberg.org/ebooks/37134" TargetMode="External" /><Relationship Type="http://schemas.openxmlformats.org/officeDocument/2006/relationships/hyperlink" Id="rId30" Target="https://www.youtube.com/watch?v=o9hoLdylWKo" TargetMode="External" /><Relationship Type="http://schemas.openxmlformats.org/officeDocument/2006/relationships/hyperlink" Id="rId31"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2026-10-16T11:19:43Z</dcterms:created>
  <dcterms:modified xsi:type="dcterms:W3CDTF">2026-10-16T11:19:43Z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04:17:08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