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2026-10-10 12:03:39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5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Three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bookmarkEnd w:id="15"/>
    <w:bookmarkStart w:id="17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6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7"/>
    <w:bookmarkStart w:id="27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four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8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1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AI tells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7"/>
    <w:bookmarkStart w:id="28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do not need to read the chapters in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28"/>
    <w:bookmarkStart w:id="30" w:name="contributing"/>
    <w:p>
      <w:pPr>
        <w:pStyle w:val="Heading2"/>
      </w:pPr>
      <w:r>
        <w:t xml:space="preserve">5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29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ai-tells.qmd" TargetMode="External" /><Relationship Type="http://schemas.openxmlformats.org/officeDocument/2006/relationships/hyperlink" Id="rId20" Target="citations-evidence.qmd" TargetMode="External" /><Relationship Type="http://schemas.openxmlformats.org/officeDocument/2006/relationships/hyperlink" Id="rId25" Target="conciseness.qmd" TargetMode="External" /><Relationship Type="http://schemas.openxmlformats.org/officeDocument/2006/relationships/hyperlink" Id="rId18" Target="defining-terms.qmd" TargetMode="External" /><Relationship Type="http://schemas.openxmlformats.org/officeDocument/2006/relationships/hyperlink" Id="rId24" Target="grammar.qmd" TargetMode="External" /><Relationship Type="http://schemas.openxmlformats.org/officeDocument/2006/relationships/hyperlink" Id="rId16" Target="grammar.qmd#demonstrative-pronouns" TargetMode="External" /><Relationship Type="http://schemas.openxmlformats.org/officeDocument/2006/relationships/hyperlink" Id="rId29" Target="https://github.com/Morrison-Lab/psw/issues" TargetMode="External" /><Relationship Type="http://schemas.openxmlformats.org/officeDocument/2006/relationships/hyperlink" Id="rId22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19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26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ai-tells.qmd" TargetMode="External" /><Relationship Type="http://schemas.openxmlformats.org/officeDocument/2006/relationships/hyperlink" Id="rId20" Target="citations-evidence.qmd" TargetMode="External" /><Relationship Type="http://schemas.openxmlformats.org/officeDocument/2006/relationships/hyperlink" Id="rId25" Target="conciseness.qmd" TargetMode="External" /><Relationship Type="http://schemas.openxmlformats.org/officeDocument/2006/relationships/hyperlink" Id="rId18" Target="defining-terms.qmd" TargetMode="External" /><Relationship Type="http://schemas.openxmlformats.org/officeDocument/2006/relationships/hyperlink" Id="rId24" Target="grammar.qmd" TargetMode="External" /><Relationship Type="http://schemas.openxmlformats.org/officeDocument/2006/relationships/hyperlink" Id="rId16" Target="grammar.qmd#demonstrative-pronouns" TargetMode="External" /><Relationship Type="http://schemas.openxmlformats.org/officeDocument/2006/relationships/hyperlink" Id="rId29" Target="https://github.com/Morrison-Lab/psw/issues" TargetMode="External" /><Relationship Type="http://schemas.openxmlformats.org/officeDocument/2006/relationships/hyperlink" Id="rId22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19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26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2026-10-10T19:06:36Z</dcterms:created>
  <dcterms:modified xsi:type="dcterms:W3CDTF">2026-10-10T19:06:36Z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12:03:39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