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del w:id="1" w:author="PR Preview" w:date="2026-01-01T00:00:00Z">
        <w:r>
          <w:delText xml:space="preserve">Last modified: 2026-10-16 03:24:22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03:24:09 (PDT)</w:t>
        </w:r>
      </w:ins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 is built from the</w:t>
      </w:r>
      <w:r>
        <w:t xml:space="preserve"> </w:t>
      </w:r>
      <w:hyperlink r:id="rId11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comes from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,</w:t>
      </w:r>
      <w:r>
        <w:t xml:space="preserve"> </w:t>
      </w:r>
      <w:r>
        <w:t xml:space="preserve">which is in turn adapted from the</w:t>
      </w:r>
      <w:r>
        <w:t xml:space="preserve"> </w:t>
      </w:r>
      <w:hyperlink r:id="rId13">
        <w:r>
          <w:rPr>
            <w:rStyle w:val="Hyperlink"/>
          </w:rPr>
          <w:t xml:space="preserve">Benjamin-Chung Lab Manual</w:t>
        </w:r>
      </w:hyperlink>
      <w:r>
        <w:t xml:space="preserve">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1" Type="http://schemas.openxmlformats.org/officeDocument/2006/relationships/hyperlink" Target="https://github.com/Morrison-Lab/qwt" TargetMode="External"/><Relationship Id="rId13" Type="http://schemas.openxmlformats.org/officeDocument/2006/relationships/hyperlink" Target="https://jadebc.github.io/lab-manual/index.html" TargetMode="External"/><Relationship Id="rId12" Type="http://schemas.openxmlformats.org/officeDocument/2006/relationships/hyperlink" Target="https://ucd-serg.github.io/lab-manual/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1" Type="http://schemas.openxmlformats.org/officeDocument/2006/relationships/hyperlink" Target="https://github.com/Morrison-Lab/qwt" TargetMode="External"/><Relationship Id="rId13" Type="http://schemas.openxmlformats.org/officeDocument/2006/relationships/hyperlink" Target="https://jadebc.github.io/lab-manual/index.html" TargetMode="External"/><Relationship Id="rId12" Type="http://schemas.openxmlformats.org/officeDocument/2006/relationships/hyperlink" Target="https://ucd-serg.github.io/lab-manual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2026-10-16T10:29:32Z</dcterms:created>
  <dcterms:modified xsi:type="dcterms:W3CDTF">2026-10-16T10:29:32Z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03:24:09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