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2026-10-29 15:37:42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hyperlink w:anchor="put-lists-in-bullet-points">
        <w:r>
          <w:rPr>
            <w:rStyle w:val="Hyperlink"/>
          </w:rPr>
          <w:t xml:space="preserve">Put lists in bullet points</w:t>
        </w:r>
      </w:hyperlink>
      <w:r>
        <w:t xml:space="preserve"> </w:t>
      </w:r>
      <w:r>
        <w:t xml:space="preserve">applies the rule to the items of a list.</w:t>
      </w:r>
      <w:r>
        <w:t xml:space="preserve"> </w:t>
      </w:r>
      <w:r>
        <w:t xml:space="preserve">The rule also holds inside one sentence,</w:t>
      </w:r>
      <w:r>
        <w:t xml:space="preserve"> </w:t>
      </w:r>
      <w:r>
        <w:t xml:space="preserve">where a series joins verbs, noun phrases or adjectives</w:t>
      </w:r>
      <w:r>
        <w:t xml:space="preserve"> </w:t>
      </w:r>
      <w:r>
        <w:t xml:space="preserve">and each item should be the same kind of phrase.</w:t>
      </w:r>
    </w:p>
    <w:p>
      <w:pPr>
        <w:pStyle w:val="BlockText"/>
      </w:pPr>
      <w:r>
        <w:t xml:space="preserve">❌ The model is fast, accurate and has been validated.</w:t>
      </w:r>
    </w:p>
    <w:p>
      <w:pPr>
        <w:pStyle w:val="BlockText"/>
      </w:pPr>
      <w:r>
        <w:t xml:space="preserve">✅ The model is fast, accurate and validated.</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2026-10-29T22:40:18Z</dcterms:created>
  <dcterms:modified xsi:type="dcterms:W3CDTF">2026-10-29T22:40:18Z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15:37:42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