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r>
        <w:t xml:space="preserve">Last modified: 2026-10-22 21:56:45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3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2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 term 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19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w:r>
        <w:t xml:space="preserve">$\E{\paren{\newoutvar - \predvalf{\predvar}}^2}$</w:t>
      </w:r>
      <w:r>
        <w:t xml:space="preserve">, a population mean at one covariate value</w:t>
      </w:r>
      <w:r>
        <w:t xml:space="preserve"> </w:t>
      </w:r>
      <w:r>
        <w:t xml:space="preserve">$\predvar$</w:t>
      </w:r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instead.</w:t>
      </w:r>
    </w:p>
    <w:bookmarkEnd w:id="19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0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2"/>
    <w:bookmarkEnd w:id="23"/>
    <w:bookmarkStart w:id="25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4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4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5"/>
    <w:bookmarkStart w:id="27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6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7"/>
    <w:bookmarkStart w:id="28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8"/>
    <w:bookmarkStart w:id="29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9"/>
    <w:bookmarkStart w:id="30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0"/>
    <w:bookmarkStart w:id="31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1"/>
    <w:bookmarkStart w:id="42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6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7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8"/>
          <w:p/>
        </w:tc>
      </w:tr>
    </w:tbl>
    <w:bookmarkStart w:id="41" w:name="refs"/>
    <w:bookmarkStart w:id="40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avoid-cliches.qmd#tone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35" Target="grammar.qmd#avoid-garden-path-sentences" TargetMode="External" /><Relationship Type="http://schemas.openxmlformats.org/officeDocument/2006/relationships/hyperlink" Id="rId36" Target="grammar.qmd#relative-pronouns" TargetMode="External" /><Relationship Type="http://schemas.openxmlformats.org/officeDocument/2006/relationships/hyperlink" Id="rId39" Target="https://jmlr.csail.mit.edu/reviewing-papers/knuth_mathematical_writing.pdf" TargetMode="External" /><Relationship Type="http://schemas.openxmlformats.org/officeDocument/2006/relationships/hyperlink" Id="rId26" Target="https://quarto.org/docs/authoring/cross-references.html#equations" TargetMode="External" /><Relationship Type="http://schemas.openxmlformats.org/officeDocument/2006/relationships/hyperlink" Id="rId33" Target="inclusive-writing.qmd#rewrite-noun-strings-and-hidden-verbs" TargetMode="External" /><Relationship Type="http://schemas.openxmlformats.org/officeDocument/2006/relationships/hyperlink" Id="rId20" Target="notation.qmd#matching-names-and-notation" TargetMode="External" /><Relationship Type="http://schemas.openxmlformats.org/officeDocument/2006/relationships/hyperlink" Id="rId32" Target="notation.qmd#show-why-you-need-a-result-before-you-derive-it" TargetMode="External" /><Relationship Type="http://schemas.openxmlformats.org/officeDocument/2006/relationships/hyperlink" Id="rId34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avoid-cliches.qmd#tone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35" Target="grammar.qmd#avoid-garden-path-sentences" TargetMode="External" /><Relationship Type="http://schemas.openxmlformats.org/officeDocument/2006/relationships/hyperlink" Id="rId36" Target="grammar.qmd#relative-pronouns" TargetMode="External" /><Relationship Type="http://schemas.openxmlformats.org/officeDocument/2006/relationships/hyperlink" Id="rId39" Target="https://jmlr.csail.mit.edu/reviewing-papers/knuth_mathematical_writing.pdf" TargetMode="External" /><Relationship Type="http://schemas.openxmlformats.org/officeDocument/2006/relationships/hyperlink" Id="rId26" Target="https://quarto.org/docs/authoring/cross-references.html#equations" TargetMode="External" /><Relationship Type="http://schemas.openxmlformats.org/officeDocument/2006/relationships/hyperlink" Id="rId33" Target="inclusive-writing.qmd#rewrite-noun-strings-and-hidden-verbs" TargetMode="External" /><Relationship Type="http://schemas.openxmlformats.org/officeDocument/2006/relationships/hyperlink" Id="rId20" Target="notation.qmd#matching-names-and-notation" TargetMode="External" /><Relationship Type="http://schemas.openxmlformats.org/officeDocument/2006/relationships/hyperlink" Id="rId32" Target="notation.qmd#show-why-you-need-a-result-before-you-derive-it" TargetMode="External" /><Relationship Type="http://schemas.openxmlformats.org/officeDocument/2006/relationships/hyperlink" Id="rId34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2026-10-23T05:01:07Z</dcterms:created>
  <dcterms:modified xsi:type="dcterms:W3CDTF">2026-10-23T05:01:07Z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21:56:45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