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del w:id="1" w:author="PR Preview" w:date="2026-01-01T00:00:00Z">
        <w:r>
          <w:delText xml:space="preserve">Last modified: 2026-10-15 22:06:09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22:08:24 (PDT)</w:t>
        </w:r>
      </w:ins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5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 population,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3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4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5"/>
    <w:bookmarkStart w:id="17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 confidence intervals,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6">
        <w:r>
          <w:rPr>
            <w:rStyle w:val="Hyperlink"/>
          </w:rPr>
          <w:t xml:space="preserve">MeSH</w:t>
        </w:r>
      </w:hyperlink>
      <w:r>
        <w:t xml:space="preserve"> </w:t>
      </w:r>
      <w:r>
        <w:t xml:space="preserve">terms.</w:t>
      </w:r>
    </w:p>
    <w:bookmarkEnd w:id="17"/>
    <w:bookmarkStart w:id="23" w:name="main-text"/>
    <w:p>
      <w:pPr>
        <w:pStyle w:val="Heading2"/>
      </w:pPr>
      <w:r>
        <w:t xml:space="preserve">4 Main text</w:t>
      </w:r>
    </w:p>
    <w:bookmarkStart w:id="18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18"/>
    <w:bookmarkStart w:id="19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19"/>
    <w:bookmarkStart w:id="20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0"/>
    <w:bookmarkStart w:id="21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1"/>
    <w:bookmarkStart w:id="22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2"/>
    <w:bookmarkEnd w:id="23"/>
    <w:bookmarkStart w:id="26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4">
        <w:r>
          <w:rPr>
            <w:rStyle w:val="Hyperlink"/>
          </w:rPr>
          <w:t xml:space="preserve">EQUATOR Network</w:t>
        </w:r>
      </w:hyperlink>
      <w:r>
        <w:t xml:space="preserve">,</w:t>
      </w:r>
      <w:r>
        <w:t xml:space="preserve"> </w:t>
      </w:r>
      <w:r>
        <w:t xml:space="preserve">follow it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ones.</w:t>
      </w:r>
      <w:r>
        <w:t xml:space="preserve"> </w:t>
      </w:r>
      <w:r>
        <w:t xml:space="preserve">Check the EQUATOR page for the current version before citing one.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5"/>
          <w:p/>
        </w:tc>
      </w:tr>
    </w:tbl>
    <w:bookmarkEnd w:id="26"/>
    <w:bookmarkStart w:id="27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27"/>
    <w:bookmarkStart w:id="29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29"/>
    <w:bookmarkStart w:id="30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 confidence interval,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0"/>
    <w:bookmarkStart w:id="31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1"/>
    <w:bookmarkStart w:id="32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 terms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2"/>
    <w:bookmarkStart w:id="34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4"/>
    <w:bookmarkStart w:id="37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 active voice.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 term 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37"/>
    <w:bookmarkStart w:id="39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38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39"/>
    <w:bookmarkStart w:id="40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0"/>
    <w:bookmarkStart w:id="41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6" Type="http://schemas.openxmlformats.org/officeDocument/2006/relationships/hyperlink" Target="avoid-cliches.qmd" TargetMode="External"/><Relationship Id="rId35" Type="http://schemas.openxmlformats.org/officeDocument/2006/relationships/hyperlink" Target="avoid-cliches.qmd#def-ai-tell" TargetMode="External"/><Relationship Id="rId33" Type="http://schemas.openxmlformats.org/officeDocument/2006/relationships/hyperlink" Target="citations-evidence.qmd" TargetMode="External"/><Relationship Id="rId14" Type="http://schemas.openxmlformats.org/officeDocument/2006/relationships/hyperlink" Target="https://credit.niso.org/" TargetMode="External"/><Relationship Id="rId28" Type="http://schemas.openxmlformats.org/officeDocument/2006/relationships/hyperlink" Target="https://github.com/idmn/ggview" TargetMode="External"/><Relationship Id="rId16" Type="http://schemas.openxmlformats.org/officeDocument/2006/relationships/hyperlink" Target="https://meshb.nlm.nih.gov/" TargetMode="External"/><Relationship Id="rId24" Type="http://schemas.openxmlformats.org/officeDocument/2006/relationships/hyperlink" Target="https://www.equator-network.org/" TargetMode="External"/><Relationship Id="rId38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3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_rels/footnotes.xml.rels><?xml version='1.0' encoding='UTF-8' standalone='yes'?>
<Relationships xmlns="http://schemas.openxmlformats.org/package/2006/relationships"><Relationship Id="rId36" Type="http://schemas.openxmlformats.org/officeDocument/2006/relationships/hyperlink" Target="avoid-cliches.qmd" TargetMode="External"/><Relationship Id="rId35" Type="http://schemas.openxmlformats.org/officeDocument/2006/relationships/hyperlink" Target="avoid-cliches.qmd#def-ai-tell" TargetMode="External"/><Relationship Id="rId33" Type="http://schemas.openxmlformats.org/officeDocument/2006/relationships/hyperlink" Target="citations-evidence.qmd" TargetMode="External"/><Relationship Id="rId14" Type="http://schemas.openxmlformats.org/officeDocument/2006/relationships/hyperlink" Target="https://credit.niso.org/" TargetMode="External"/><Relationship Id="rId28" Type="http://schemas.openxmlformats.org/officeDocument/2006/relationships/hyperlink" Target="https://github.com/idmn/ggview" TargetMode="External"/><Relationship Id="rId16" Type="http://schemas.openxmlformats.org/officeDocument/2006/relationships/hyperlink" Target="https://meshb.nlm.nih.gov/" TargetMode="External"/><Relationship Id="rId24" Type="http://schemas.openxmlformats.org/officeDocument/2006/relationships/hyperlink" Target="https://www.equator-network.org/" TargetMode="External"/><Relationship Id="rId38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3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2026-10-16T05:12:30Z</dcterms:created>
  <dcterms:modified xsi:type="dcterms:W3CDTF">2026-10-16T05:12:30Z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22:08:24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