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2026-10-19 01:18:03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01:17:57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28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8"/>
    <w:bookmarkStart w:id="30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29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29"/>
    <w:bookmarkEnd w:id="30"/>
    <w:bookmarkStart w:id="34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4"/>
    <w:bookmarkStart w:id="43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3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3"/>
    <w:bookmarkStart w:id="47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7"/>
    <w:bookmarkStart w:id="49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9"/>
    <w:bookmarkStart w:id="50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0"/>
    <w:bookmarkStart w:id="51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1"/>
    <w:bookmarkStart w:id="52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2"/>
    <w:bookmarkStart w:id="53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3"/>
    <w:bookmarkStart w:id="55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5"/>
    <w:bookmarkStart w:id="56" w:name="talk-about-the-ideas-not-the-notes"/>
    <w:p>
      <w:pPr>
        <w:pStyle w:val="Heading2"/>
      </w:pPr>
      <w:r>
        <w:t xml:space="preserve">20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7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6"/>
    <w:bookmarkStart w:id="60" w:name="Xcb579568ef754486ebde8b41ba4528bdf380eec"/>
    <w:p>
      <w:pPr>
        <w:pStyle w:val="Heading2"/>
      </w:pPr>
      <w:r>
        <w:t xml:space="preserve">21 Credit other courses without summarizing them</w:t>
      </w:r>
    </w:p>
    <w:p>
      <w:pPr>
        <w:pStyle w:val="Compact"/>
        <w:numPr>
          <w:ilvl w:val="0"/>
          <w:numId w:val="101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7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8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Title a section by its topic, not by its author or course.</w:t>
      </w:r>
      <w:r>
        <w:t xml:space="preserve"> </w:t>
      </w:r>
      <w:hyperlink r:id="rId59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0"/>
    <w:bookmarkStart w:id="69" w:name="rules-that-apply-to-all-writing"/>
    <w:p>
      <w:pPr>
        <w:pStyle w:val="Heading2"/>
      </w:pPr>
      <w:r>
        <w:t xml:space="preserve">22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9"/>
        </w:numPr>
      </w:pPr>
      <w:hyperlink r:id="rId61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2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9"/>
        </w:numPr>
      </w:pPr>
      <w:hyperlink r:id="rId63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4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9"/>
        </w:numPr>
      </w:pPr>
      <w:hyperlink r:id="rId65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8" w:name="refs"/>
    <w:bookmarkStart w:id="67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6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5" Type="http://schemas.openxmlformats.org/officeDocument/2006/relationships/hyperlink" Target="avoid-cliches.qmd" TargetMode="External"/><Relationship Id="rId57" Type="http://schemas.openxmlformats.org/officeDocument/2006/relationships/hyperlink" Target="citations-evidence.qmd#adapting-another-courses-material" TargetMode="External"/><Relationship Id="rId59" Type="http://schemas.openxmlformats.org/officeDocument/2006/relationships/hyperlink" Target="citations-evidence.qmd#put-the-content-first" TargetMode="External"/><Relationship Id="rId58" Type="http://schemas.openxmlformats.org/officeDocument/2006/relationships/hyperlink" Target="citations-evidence.qmd#quote-the-original" TargetMode="External"/><Relationship Id="rId61" Type="http://schemas.openxmlformats.org/officeDocument/2006/relationships/hyperlink" Target="conciseness.qmd#lead-with-the-subject" TargetMode="External"/><Relationship Id="rId54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2" Type="http://schemas.openxmlformats.org/officeDocument/2006/relationships/hyperlink" Target="grammar.qmd#demonstrative-pronouns" TargetMode="External"/><Relationship Id="rId41" Type="http://schemas.openxmlformats.org/officeDocument/2006/relationships/hyperlink" Target="https://cran.r-project.org/package=broom" TargetMode="External"/><Relationship Id="rId36" Type="http://schemas.openxmlformats.org/officeDocument/2006/relationships/hyperlink" Target="https://cran.r-project.org/package=gtsummary" TargetMode="External"/><Relationship Id="rId66" Type="http://schemas.openxmlformats.org/officeDocument/2006/relationships/hyperlink" Target="https://doi.org/10.1073/pnas.1319030111" TargetMode="External"/><Relationship Id="rId44" Type="http://schemas.openxmlformats.org/officeDocument/2006/relationships/hyperlink" Target="https://dplyr.tidyverse.org/" TargetMode="External"/><Relationship Id="rId35" Type="http://schemas.openxmlformats.org/officeDocument/2006/relationships/hyperlink" Target="https://easystats.github.io/parameters/" TargetMode="External"/><Relationship Id="rId4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7" Type="http://schemas.openxmlformats.org/officeDocument/2006/relationships/hyperlink" Target="https://ggplot2.tidyverse.org/" TargetMode="External"/><Relationship Id="rId32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42" Type="http://schemas.openxmlformats.org/officeDocument/2006/relationships/hyperlink" Target="https://github.com/d-morrison/rme" TargetMode="External"/><Relationship Id="rId33" Type="http://schemas.openxmlformats.org/officeDocument/2006/relationships/hyperlink" Target="https://github.com/intro-stat-learning/ISLP_labs" TargetMode="External"/><Relationship Id="rId48" Type="http://schemas.openxmlformats.org/officeDocument/2006/relationships/hyperlink" Target="https://github.com/quarto-ext/include-code-files" TargetMode="External"/><Relationship Id="rId39" Type="http://schemas.openxmlformats.org/officeDocument/2006/relationships/hyperlink" Target="https://strengejacke.github.io/ggeffects/" TargetMode="External"/><Relationship Id="rId38" Type="http://schemas.openxmlformats.org/officeDocument/2006/relationships/hyperlink" Target="https://strengejacke.github.io/sjPlot/" TargetMode="External"/><Relationship Id="rId46" Type="http://schemas.openxmlformats.org/officeDocument/2006/relationships/hyperlink" Target="https://tibble.tidyverse.org/" TargetMode="External"/><Relationship Id="rId45" Type="http://schemas.openxmlformats.org/officeDocument/2006/relationships/hyperlink" Target="https://tidyr.tidyverse.org/" TargetMode="External"/><Relationship Id="rId31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7" Type="http://schemas.openxmlformats.org/officeDocument/2006/relationships/hyperlink" Target="paper-organization.qmd#figures-and-tables" TargetMode="External"/><Relationship Id="rId64" Type="http://schemas.openxmlformats.org/officeDocument/2006/relationships/hyperlink" Target="word-choice.qmd#avoid-vague-and-metaphorical-language" TargetMode="External"/><Relationship Id="rId63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avoid-cliches.qmd" TargetMode="External"/><Relationship Id="rId57" Type="http://schemas.openxmlformats.org/officeDocument/2006/relationships/hyperlink" Target="citations-evidence.qmd#adapting-another-courses-material" TargetMode="External"/><Relationship Id="rId59" Type="http://schemas.openxmlformats.org/officeDocument/2006/relationships/hyperlink" Target="citations-evidence.qmd#put-the-content-first" TargetMode="External"/><Relationship Id="rId58" Type="http://schemas.openxmlformats.org/officeDocument/2006/relationships/hyperlink" Target="citations-evidence.qmd#quote-the-original" TargetMode="External"/><Relationship Id="rId61" Type="http://schemas.openxmlformats.org/officeDocument/2006/relationships/hyperlink" Target="conciseness.qmd#lead-with-the-subject" TargetMode="External"/><Relationship Id="rId54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2" Type="http://schemas.openxmlformats.org/officeDocument/2006/relationships/hyperlink" Target="grammar.qmd#demonstrative-pronouns" TargetMode="External"/><Relationship Id="rId41" Type="http://schemas.openxmlformats.org/officeDocument/2006/relationships/hyperlink" Target="https://cran.r-project.org/package=broom" TargetMode="External"/><Relationship Id="rId36" Type="http://schemas.openxmlformats.org/officeDocument/2006/relationships/hyperlink" Target="https://cran.r-project.org/package=gtsummary" TargetMode="External"/><Relationship Id="rId66" Type="http://schemas.openxmlformats.org/officeDocument/2006/relationships/hyperlink" Target="https://doi.org/10.1073/pnas.1319030111" TargetMode="External"/><Relationship Id="rId44" Type="http://schemas.openxmlformats.org/officeDocument/2006/relationships/hyperlink" Target="https://dplyr.tidyverse.org/" TargetMode="External"/><Relationship Id="rId35" Type="http://schemas.openxmlformats.org/officeDocument/2006/relationships/hyperlink" Target="https://easystats.github.io/parameters/" TargetMode="External"/><Relationship Id="rId4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7" Type="http://schemas.openxmlformats.org/officeDocument/2006/relationships/hyperlink" Target="https://ggplot2.tidyverse.org/" TargetMode="External"/><Relationship Id="rId32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42" Type="http://schemas.openxmlformats.org/officeDocument/2006/relationships/hyperlink" Target="https://github.com/d-morrison/rme" TargetMode="External"/><Relationship Id="rId33" Type="http://schemas.openxmlformats.org/officeDocument/2006/relationships/hyperlink" Target="https://github.com/intro-stat-learning/ISLP_labs" TargetMode="External"/><Relationship Id="rId48" Type="http://schemas.openxmlformats.org/officeDocument/2006/relationships/hyperlink" Target="https://github.com/quarto-ext/include-code-files" TargetMode="External"/><Relationship Id="rId39" Type="http://schemas.openxmlformats.org/officeDocument/2006/relationships/hyperlink" Target="https://strengejacke.github.io/ggeffects/" TargetMode="External"/><Relationship Id="rId38" Type="http://schemas.openxmlformats.org/officeDocument/2006/relationships/hyperlink" Target="https://strengejacke.github.io/sjPlot/" TargetMode="External"/><Relationship Id="rId46" Type="http://schemas.openxmlformats.org/officeDocument/2006/relationships/hyperlink" Target="https://tibble.tidyverse.org/" TargetMode="External"/><Relationship Id="rId45" Type="http://schemas.openxmlformats.org/officeDocument/2006/relationships/hyperlink" Target="https://tidyr.tidyverse.org/" TargetMode="External"/><Relationship Id="rId31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7" Type="http://schemas.openxmlformats.org/officeDocument/2006/relationships/hyperlink" Target="paper-organization.qmd#figures-and-tables" TargetMode="External"/><Relationship Id="rId64" Type="http://schemas.openxmlformats.org/officeDocument/2006/relationships/hyperlink" Target="word-choice.qmd#avoid-vague-and-metaphorical-language" TargetMode="External"/><Relationship Id="rId63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2026-10-19T08:23:35Z</dcterms:created>
  <dcterms:modified xsi:type="dcterms:W3CDTF">2026-10-19T08:23:35Z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01:17:57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