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Split the solution the same way as its exercise (Ezra, 2026-10-28).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Each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rStyle w:val="VerbatimChar"/>
          </w:rPr>
          <w:t xml:space="preserve">#sol-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of a split exercise answers only its own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rStyle w:val="VerbatimChar"/>
          </w:rPr>
          <w:t xml:space="preserve">#exr-</w:t>
        </w:r>
      </w:ins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takes its slug from that exercise (see the slug rule below),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sits in its own subfile after its exercise.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This covers code: a lab solution puts each step’s code, output and figure in the solution of the exercise that asks for it,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not all in the first solution.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solution does not label parts such as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“(b)”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or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“Part 2”</w:t>
        </w:r>
      </w:ins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does not draw a figure that a later exercise asks for.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Code that a later part needs stays in the earliest solution that needs it,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because the page shares one session per language.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rStyle w:val="VerbatimChar"/>
          </w:rPr>
          <w:t xml:space="preserve">check-split-solutions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workflow in</w:t>
        </w:r>
      </w:ins>
      <w:ins w:id="42" w:author="PR Preview" w:date="2026-01-01T00:00:00Z">
        <w:r>
          <w:t xml:space="preserve"> </w:t>
        </w:r>
      </w:ins>
      <w:hyperlink r:id="rId12">
        <w:ins w:id="43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enforces this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</w:t>
        </w:r>
      </w:ins>
      <w:hyperlink r:id="rId13">
        <w:ins w:id="48" w:author="PR Preview" w:date="2026-01-01T00:00:00Z">
          <w:r>
            <w:rPr>
              <w:rStyle w:val="Hyperlink"/>
            </w:rPr>
            <w:t xml:space="preserve">gha#1290</w:t>
          </w:r>
        </w:ins>
      </w:hyperlink>
      <w:ins w:id="4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0" Type="http://schemas.openxmlformats.org/officeDocument/2006/relationships/hyperlink" Target="avoid-cliches.qmd" TargetMode="External"/><Relationship Id="rId72" Type="http://schemas.openxmlformats.org/officeDocument/2006/relationships/hyperlink" Target="citations-evidence.qmd#adapting-another-courses-material" TargetMode="External"/><Relationship Id="rId74" Type="http://schemas.openxmlformats.org/officeDocument/2006/relationships/hyperlink" Target="citations-evidence.qmd#put-the-content-first" TargetMode="External"/><Relationship Id="rId73" Type="http://schemas.openxmlformats.org/officeDocument/2006/relationships/hyperlink" Target="citations-evidence.qmd#quote-the-original" TargetMode="External"/><Relationship Id="rId76" Type="http://schemas.openxmlformats.org/officeDocument/2006/relationships/hyperlink" Target="conciseness.qmd#lead-with-the-subject" TargetMode="External"/><Relationship Id="rId65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def-term" TargetMode="External"/><Relationship Id="rId28" Type="http://schemas.openxmlformats.org/officeDocument/2006/relationships/hyperlink" Target="defining-terms.qmd#def-variance-expression-and-prose" TargetMode="External"/><Relationship Id="rId24" Type="http://schemas.openxmlformats.org/officeDocument/2006/relationships/hyperlink" Target="defining-terms.qmd#guidelines-for-defining-terms" TargetMode="External"/><Relationship Id="rId77" Type="http://schemas.openxmlformats.org/officeDocument/2006/relationships/hyperlink" Target="grammar.qmd#demonstrative-pronouns" TargetMode="External"/><Relationship Id="rId52" Type="http://schemas.openxmlformats.org/officeDocument/2006/relationships/hyperlink" Target="https://cran.r-project.org/package=broom" TargetMode="External"/><Relationship Id="rId47" Type="http://schemas.openxmlformats.org/officeDocument/2006/relationships/hyperlink" Target="https://cran.r-project.org/package=gtsummary" TargetMode="External"/><Relationship Id="rId81" Type="http://schemas.openxmlformats.org/officeDocument/2006/relationships/hyperlink" Target="https://doi.org/10.1073/pnas.1319030111" TargetMode="External"/><Relationship Id="rId55" Type="http://schemas.openxmlformats.org/officeDocument/2006/relationships/hyperlink" Target="https://dplyr.tidyverse.org/" TargetMode="External"/><Relationship Id="rId46" Type="http://schemas.openxmlformats.org/officeDocument/2006/relationships/hyperlink" Target="https://easystats.github.io/parameters/" TargetMode="External"/><Relationship Id="rId51" Type="http://schemas.openxmlformats.org/officeDocument/2006/relationships/hyperlink" Target="https://easystats.github.io/performance/" TargetMode="External"/><Relationship Id="rId16" Type="http://schemas.openxmlformats.org/officeDocument/2006/relationships/hyperlink" Target="https://en.wikipedia.org/wiki/Modular_programming" TargetMode="External"/><Relationship Id="rId48" Type="http://schemas.openxmlformats.org/officeDocument/2006/relationships/hyperlink" Target="https://ggplot2.tidyverse.org/" TargetMode="External"/><Relationship Id="rId42" Type="http://schemas.openxmlformats.org/officeDocument/2006/relationships/hyperlink" Target="https://github.com/Morrison-Lab/ISLR-tidymodels-labs" TargetMode="External"/><Relationship Id="rId34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5" Type="http://schemas.openxmlformats.org/officeDocument/2006/relationships/hyperlink" Target="https://github.com/Morrison-Lab/gha/issues/1193" TargetMode="External"/><Relationship Id="rId13" Type="http://schemas.openxmlformats.org/officeDocument/2006/relationships/hyperlink" Target="https://github.com/Morrison-Lab/gha/issues/1290" TargetMode="External"/><Relationship Id="rId36" Type="http://schemas.openxmlformats.org/officeDocument/2006/relationships/hyperlink" Target="https://github.com/Morrison-Lab/gha/pull/1262" TargetMode="External"/><Relationship Id="rId53" Type="http://schemas.openxmlformats.org/officeDocument/2006/relationships/hyperlink" Target="https://github.com/d-morrison/rme" TargetMode="External"/><Relationship Id="rId43" Type="http://schemas.openxmlformats.org/officeDocument/2006/relationships/hyperlink" Target="https://github.com/intro-stat-learning/ISLP_labs" TargetMode="External"/><Relationship Id="rId59" Type="http://schemas.openxmlformats.org/officeDocument/2006/relationships/hyperlink" Target="https://github.com/quarto-ext/include-code-files" TargetMode="External"/><Relationship Id="rId25" Type="http://schemas.openxmlformats.org/officeDocument/2006/relationships/hyperlink" Target="https://morrison-lab.github.io/mds/functions.html#def-function" TargetMode="External"/><Relationship Id="rId50" Type="http://schemas.openxmlformats.org/officeDocument/2006/relationships/hyperlink" Target="https://strengejacke.github.io/ggeffects/" TargetMode="External"/><Relationship Id="rId49" Type="http://schemas.openxmlformats.org/officeDocument/2006/relationships/hyperlink" Target="https://strengejacke.github.io/sjPlot/" TargetMode="External"/><Relationship Id="rId57" Type="http://schemas.openxmlformats.org/officeDocument/2006/relationships/hyperlink" Target="https://tibble.tidyverse.org/" TargetMode="External"/><Relationship Id="rId56" Type="http://schemas.openxmlformats.org/officeDocument/2006/relationships/hyperlink" Target="https://tidyr.tidyverse.org/" TargetMode="External"/><Relationship Id="rId41" Type="http://schemas.openxmlformats.org/officeDocument/2006/relationships/hyperlink" Target="https://www.tidymodels.org/" TargetMode="External"/><Relationship Id="rId17" Type="http://schemas.openxmlformats.org/officeDocument/2006/relationships/hyperlink" Target="notation.qmd#making-expressions-concise" TargetMode="External"/><Relationship Id="rId37" Type="http://schemas.openxmlformats.org/officeDocument/2006/relationships/hyperlink" Target="paper-organization.qmd#figures-and-tables" TargetMode="External"/><Relationship Id="rId79" Type="http://schemas.openxmlformats.org/officeDocument/2006/relationships/hyperlink" Target="word-choice.qmd#avoid-vague-and-metaphorical-language" TargetMode="External"/><Relationship Id="rId78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avoid-cliches.qmd" TargetMode="External"/><Relationship Id="rId72" Type="http://schemas.openxmlformats.org/officeDocument/2006/relationships/hyperlink" Target="citations-evidence.qmd#adapting-another-courses-material" TargetMode="External"/><Relationship Id="rId74" Type="http://schemas.openxmlformats.org/officeDocument/2006/relationships/hyperlink" Target="citations-evidence.qmd#put-the-content-first" TargetMode="External"/><Relationship Id="rId73" Type="http://schemas.openxmlformats.org/officeDocument/2006/relationships/hyperlink" Target="citations-evidence.qmd#quote-the-original" TargetMode="External"/><Relationship Id="rId76" Type="http://schemas.openxmlformats.org/officeDocument/2006/relationships/hyperlink" Target="conciseness.qmd#lead-with-the-subject" TargetMode="External"/><Relationship Id="rId65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def-term" TargetMode="External"/><Relationship Id="rId28" Type="http://schemas.openxmlformats.org/officeDocument/2006/relationships/hyperlink" Target="defining-terms.qmd#def-variance-expression-and-prose" TargetMode="External"/><Relationship Id="rId24" Type="http://schemas.openxmlformats.org/officeDocument/2006/relationships/hyperlink" Target="defining-terms.qmd#guidelines-for-defining-terms" TargetMode="External"/><Relationship Id="rId77" Type="http://schemas.openxmlformats.org/officeDocument/2006/relationships/hyperlink" Target="grammar.qmd#demonstrative-pronouns" TargetMode="External"/><Relationship Id="rId52" Type="http://schemas.openxmlformats.org/officeDocument/2006/relationships/hyperlink" Target="https://cran.r-project.org/package=broom" TargetMode="External"/><Relationship Id="rId47" Type="http://schemas.openxmlformats.org/officeDocument/2006/relationships/hyperlink" Target="https://cran.r-project.org/package=gtsummary" TargetMode="External"/><Relationship Id="rId81" Type="http://schemas.openxmlformats.org/officeDocument/2006/relationships/hyperlink" Target="https://doi.org/10.1073/pnas.1319030111" TargetMode="External"/><Relationship Id="rId55" Type="http://schemas.openxmlformats.org/officeDocument/2006/relationships/hyperlink" Target="https://dplyr.tidyverse.org/" TargetMode="External"/><Relationship Id="rId46" Type="http://schemas.openxmlformats.org/officeDocument/2006/relationships/hyperlink" Target="https://easystats.github.io/parameters/" TargetMode="External"/><Relationship Id="rId51" Type="http://schemas.openxmlformats.org/officeDocument/2006/relationships/hyperlink" Target="https://easystats.github.io/performance/" TargetMode="External"/><Relationship Id="rId16" Type="http://schemas.openxmlformats.org/officeDocument/2006/relationships/hyperlink" Target="https://en.wikipedia.org/wiki/Modular_programming" TargetMode="External"/><Relationship Id="rId48" Type="http://schemas.openxmlformats.org/officeDocument/2006/relationships/hyperlink" Target="https://ggplot2.tidyverse.org/" TargetMode="External"/><Relationship Id="rId42" Type="http://schemas.openxmlformats.org/officeDocument/2006/relationships/hyperlink" Target="https://github.com/Morrison-Lab/ISLR-tidymodels-labs" TargetMode="External"/><Relationship Id="rId34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5" Type="http://schemas.openxmlformats.org/officeDocument/2006/relationships/hyperlink" Target="https://github.com/Morrison-Lab/gha/issues/1193" TargetMode="External"/><Relationship Id="rId13" Type="http://schemas.openxmlformats.org/officeDocument/2006/relationships/hyperlink" Target="https://github.com/Morrison-Lab/gha/issues/1290" TargetMode="External"/><Relationship Id="rId36" Type="http://schemas.openxmlformats.org/officeDocument/2006/relationships/hyperlink" Target="https://github.com/Morrison-Lab/gha/pull/1262" TargetMode="External"/><Relationship Id="rId53" Type="http://schemas.openxmlformats.org/officeDocument/2006/relationships/hyperlink" Target="https://github.com/d-morrison/rme" TargetMode="External"/><Relationship Id="rId43" Type="http://schemas.openxmlformats.org/officeDocument/2006/relationships/hyperlink" Target="https://github.com/intro-stat-learning/ISLP_labs" TargetMode="External"/><Relationship Id="rId59" Type="http://schemas.openxmlformats.org/officeDocument/2006/relationships/hyperlink" Target="https://github.com/quarto-ext/include-code-files" TargetMode="External"/><Relationship Id="rId25" Type="http://schemas.openxmlformats.org/officeDocument/2006/relationships/hyperlink" Target="https://morrison-lab.github.io/mds/functions.html#def-function" TargetMode="External"/><Relationship Id="rId50" Type="http://schemas.openxmlformats.org/officeDocument/2006/relationships/hyperlink" Target="https://strengejacke.github.io/ggeffects/" TargetMode="External"/><Relationship Id="rId49" Type="http://schemas.openxmlformats.org/officeDocument/2006/relationships/hyperlink" Target="https://strengejacke.github.io/sjPlot/" TargetMode="External"/><Relationship Id="rId57" Type="http://schemas.openxmlformats.org/officeDocument/2006/relationships/hyperlink" Target="https://tibble.tidyverse.org/" TargetMode="External"/><Relationship Id="rId56" Type="http://schemas.openxmlformats.org/officeDocument/2006/relationships/hyperlink" Target="https://tidyr.tidyverse.org/" TargetMode="External"/><Relationship Id="rId41" Type="http://schemas.openxmlformats.org/officeDocument/2006/relationships/hyperlink" Target="https://www.tidymodels.org/" TargetMode="External"/><Relationship Id="rId17" Type="http://schemas.openxmlformats.org/officeDocument/2006/relationships/hyperlink" Target="notation.qmd#making-expressions-concise" TargetMode="External"/><Relationship Id="rId37" Type="http://schemas.openxmlformats.org/officeDocument/2006/relationships/hyperlink" Target="paper-organization.qmd#figures-and-tables" TargetMode="External"/><Relationship Id="rId79" Type="http://schemas.openxmlformats.org/officeDocument/2006/relationships/hyperlink" Target="word-choice.qmd#avoid-vague-and-metaphorical-language" TargetMode="External"/><Relationship Id="rId78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2026-10-28T23:10:25Z</dcterms:created>
  <dcterms:modified xsi:type="dcterms:W3CDTF">2026-10-28T23:10:25Z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