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04:00:13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new observation of a training set is a new observation for a prediction function.</w:t>
      </w:r>
    </w:p>
    <w:p>
      <w:pPr>
        <w:pStyle w:val="BlockText"/>
      </w:pPr>
      <w:r>
        <w:t xml:space="preserve">✅ A new observation relative to a training set is a new observation</w:t>
      </w:r>
      <w:r>
        <w:t xml:space="preserve"> </w:t>
      </w:r>
      <w:r>
        <w:t xml:space="preserve">when the prediction function that predicts its outcome from its covariate value</w:t>
      </w:r>
      <w:r>
        <w:t xml:space="preserve"> </w:t>
      </w:r>
      <w:r>
        <w:t xml:space="preserve">is obtained by applying a fitting procedure to the training set.</w:t>
      </w:r>
    </w:p>
    <w:p>
      <w:pPr>
        <w:pStyle w:val="FirstParagraph"/>
      </w:pPr>
      <w:r>
        <w:t xml:space="preserve">A new observation does not belong to a training set, so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was wrong.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did not say whether the prediction function predicts the new observation,</w:t>
      </w:r>
      <w:r>
        <w:t xml:space="preserve"> </w:t>
      </w:r>
      <w:r>
        <w:t xml:space="preserve">is chosen from it, or is evaluated on it.</w:t>
      </w:r>
      <w:r>
        <w:t xml:space="preserve"> </w:t>
      </w:r>
      <w:r>
        <w:t xml:space="preserve">The corrected sentence says which: the function predicts its outcome from its covariate value.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2026-10-16T11:05:27Z</dcterms:created>
  <dcterms:modified xsi:type="dcterms:W3CDTF">2026-10-16T11:05:27Z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