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r>
        <w:t xml:space="preserve">Last modified: 2026-10-28 14:23:41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1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</w:t>
      </w:r>
      <w:r>
        <w:t xml:space="preserve"> </w:t>
      </w:r>
      <w:hyperlink r:id="rId14">
        <w:r>
          <w:rPr>
            <w:rStyle w:val="Hyperlink"/>
          </w:rPr>
          <w:t xml:space="preserve">term</w:t>
        </w:r>
      </w:hyperlink>
      <w:r>
        <w:t xml:space="preserve">s.</w:t>
      </w:r>
    </w:p>
    <w:bookmarkStart w:id="15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5"/>
    <w:bookmarkStart w:id="16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6"/>
    <w:bookmarkStart w:id="17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7"/>
    <w:bookmarkStart w:id="18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8"/>
    <w:bookmarkStart w:id="19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9"/>
    <w:bookmarkStart w:id="20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20"/>
    <w:bookmarkEnd w:id="21"/>
    <w:bookmarkStart w:id="22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2"/>
    <w:bookmarkStart w:id="25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3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4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5"/>
    <w:bookmarkStart w:id="27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6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6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7"/>
    <w:bookmarkStart w:id="30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9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For the first pair, see the</w:t>
      </w:r>
      <w:r>
        <w:t xml:space="preserve"> </w:t>
      </w:r>
      <w:hyperlink r:id="rId28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9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30"/>
    <w:bookmarkStart w:id="36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1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1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6"/>
    <w:bookmarkStart w:id="37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7"/>
    <w:bookmarkStart w:id="39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8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9"/>
    <w:bookmarkStart w:id="40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8" Target="citations-evidence.qmd" TargetMode="External" /><Relationship Type="http://schemas.openxmlformats.org/officeDocument/2006/relationships/hyperlink" Id="rId34" Target="conciseness.qmd#lead-with-the-subject" TargetMode="External" /><Relationship Type="http://schemas.openxmlformats.org/officeDocument/2006/relationships/hyperlink" Id="rId14" Target="defining-terms.qmd#def-term" TargetMode="External" /><Relationship Type="http://schemas.openxmlformats.org/officeDocument/2006/relationships/hyperlink" Id="rId32" Target="grammar.qmd#demonstrative-pronouns" TargetMode="External" /><Relationship Type="http://schemas.openxmlformats.org/officeDocument/2006/relationships/hyperlink" Id="rId28" Target="https://morrison-lab.github.io/lds/chapters/linear-regression.html" TargetMode="External" /><Relationship Type="http://schemas.openxmlformats.org/officeDocument/2006/relationships/hyperlink" Id="rId23" Target="word-choice.qmd" TargetMode="External" /><Relationship Type="http://schemas.openxmlformats.org/officeDocument/2006/relationships/hyperlink" Id="rId35" Target="word-choice.qmd#avoid-vague-and-metaphorical-language" TargetMode="External" /><Relationship Type="http://schemas.openxmlformats.org/officeDocument/2006/relationships/hyperlink" Id="rId33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citations-evidence.qmd" TargetMode="External" /><Relationship Type="http://schemas.openxmlformats.org/officeDocument/2006/relationships/hyperlink" Id="rId34" Target="conciseness.qmd#lead-with-the-subject" TargetMode="External" /><Relationship Type="http://schemas.openxmlformats.org/officeDocument/2006/relationships/hyperlink" Id="rId14" Target="defining-terms.qmd#def-term" TargetMode="External" /><Relationship Type="http://schemas.openxmlformats.org/officeDocument/2006/relationships/hyperlink" Id="rId32" Target="grammar.qmd#demonstrative-pronouns" TargetMode="External" /><Relationship Type="http://schemas.openxmlformats.org/officeDocument/2006/relationships/hyperlink" Id="rId28" Target="https://morrison-lab.github.io/lds/chapters/linear-regression.html" TargetMode="External" /><Relationship Type="http://schemas.openxmlformats.org/officeDocument/2006/relationships/hyperlink" Id="rId23" Target="word-choice.qmd" TargetMode="External" /><Relationship Type="http://schemas.openxmlformats.org/officeDocument/2006/relationships/hyperlink" Id="rId35" Target="word-choice.qmd#avoid-vague-and-metaphorical-language" TargetMode="External" /><Relationship Type="http://schemas.openxmlformats.org/officeDocument/2006/relationships/hyperlink" Id="rId33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2026-10-28T21:25:43Z</dcterms:created>
  <dcterms:modified xsi:type="dcterms:W3CDTF">2026-10-28T21:25:43Z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2026-10-28 14:23:41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