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del w:id="1" w:author="PR Preview" w:date="2026-01-01T00:00:00Z">
        <w:r>
          <w:delText xml:space="preserve">Last modified: 2026-10-08 22:40:32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23:40:46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4" Type="http://schemas.openxmlformats.org/officeDocument/2006/relationships/hyperlink" Target="citations-evidence.qmd" TargetMode="External"/><Relationship Id="rId20" Type="http://schemas.openxmlformats.org/officeDocument/2006/relationships/hyperlink" Target="conciseness.qmd#lead-with-the-subject" TargetMode="External"/><Relationship Id="rId18" Type="http://schemas.openxmlformats.org/officeDocument/2006/relationships/hyperlink" Target="grammar.qmd#demonstrative-pronouns" TargetMode="External"/><Relationship Id="rId12" Type="http://schemas.openxmlformats.org/officeDocument/2006/relationships/hyperlink" Target="word-choice.qmd" TargetMode="External"/><Relationship Id="rId21" Type="http://schemas.openxmlformats.org/officeDocument/2006/relationships/hyperlink" Target="word-choice.qmd#avoid-vague-and-metaphorical-language" TargetMode="External"/><Relationship Id="rId19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citations-evidence.qmd" TargetMode="External"/><Relationship Id="rId20" Type="http://schemas.openxmlformats.org/officeDocument/2006/relationships/hyperlink" Target="conciseness.qmd#lead-with-the-subject" TargetMode="External"/><Relationship Id="rId18" Type="http://schemas.openxmlformats.org/officeDocument/2006/relationships/hyperlink" Target="grammar.qmd#demonstrative-pronouns" TargetMode="External"/><Relationship Id="rId12" Type="http://schemas.openxmlformats.org/officeDocument/2006/relationships/hyperlink" Target="word-choice.qmd" TargetMode="External"/><Relationship Id="rId21" Type="http://schemas.openxmlformats.org/officeDocument/2006/relationships/hyperlink" Target="word-choice.qmd#avoid-vague-and-metaphorical-language" TargetMode="External"/><Relationship Id="rId19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2026-10-09T06:42:35Z</dcterms:created>
  <dcterms:modified xsi:type="dcterms:W3CDTF">2026-10-09T06:42:35Z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