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18:48:57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0"/>
    <w:bookmarkStart w:id="11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4"/>
    <w:bookmarkStart w:id="15" w:name="exm-confidence-interval"/>
    <w:p>
      <w:pPr>
        <w:pStyle w:val="FirstParagraph"/>
      </w:pPr>
      <w:r>
        <w:rPr>
          <w:b/>
          <w:bCs/>
        </w:rPr>
        <w:t xml:space="preserve">Example 1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bookmarkStart w:id="17" w:name="exm-active-voice"/>
    <w:p>
      <w:pPr>
        <w:pStyle w:val="BodyText"/>
      </w:pPr>
      <w:r>
        <w:rPr>
          <w:b/>
          <w:bCs/>
        </w:rPr>
        <w:t xml:space="preserve">Example 2 (Active and passive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2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1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rss-line"/>
    <w:p>
      <w:pPr>
        <w:pStyle w:val="FirstParagraph"/>
      </w:pPr>
      <w:r>
        <w:rPr>
          <w:b/>
          <w:bCs/>
        </w:rPr>
        <w:t xml:space="preserve">Example 3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m-rss-three-points"/>
    <w:p>
      <w:pPr>
        <w:pStyle w:val="BodyText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comes last.</w:t>
      </w:r>
    </w:p>
    <w:bookmarkEnd w:id="22"/>
    <w:bookmarkStart w:id="23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23"/>
    <w:bookmarkStart w:id="24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4"/>
    <w:bookmarkStart w:id="32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6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6"/>
    <w:bookmarkStart w:id="31" w:name="example-pythagorean-theorem"/>
    <w:p>
      <w:pPr>
        <w:pStyle w:val="Heading3"/>
      </w:pPr>
      <w:r>
        <w:t xml:space="preserve">6.2 Example: Pythagorean theorem</w:t>
      </w:r>
    </w:p>
    <w:bookmarkStart w:id="27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pythagoras"/>
    <w:p>
      <w:pPr>
        <w:pStyle w:val="FirstParagraph"/>
      </w:pPr>
      <w:r>
        <w:rPr>
          <w:b/>
          <w:bCs/>
        </w:rPr>
        <w:t xml:space="preserve">Example 5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8"/>
    <w:bookmarkStart w:id="29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9"/>
    <w:bookmarkStart w:id="30" w:name="exm-parallel-postulate"/>
    <w:p>
      <w:pPr>
        <w:pStyle w:val="BodyText"/>
      </w:pPr>
      <w:r>
        <w:rPr>
          <w:b/>
          <w:bCs/>
        </w:rPr>
        <w:t xml:space="preserve">Example 6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0"/>
    <w:bookmarkEnd w:id="31"/>
    <w:bookmarkEnd w:id="32"/>
    <w:bookmarkStart w:id="40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34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5"/>
    <w:bookmarkStart w:id="3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36"/>
    <w:bookmarkStart w:id="3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38" w:name="exm-derivation-direction"/>
    <w:p>
      <w:pPr>
        <w:pStyle w:val="BodyText"/>
      </w:pPr>
      <w:r>
        <w:rPr>
          <w:b/>
          <w:bCs/>
        </w:rPr>
        <w:t xml:space="preserve">Example 7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38"/>
    <w:bookmarkStart w:id="39" w:name="exm-one-result-per-theorem"/>
    <w:p>
      <w:pPr>
        <w:pStyle w:val="BodyText"/>
      </w:pPr>
      <w:r>
        <w:rPr>
          <w:b/>
          <w:bCs/>
        </w:rPr>
        <w:t xml:space="preserve">Example 8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2026-10-05T18:51:38Z</dcterms:created>
  <dcterms:modified xsi:type="dcterms:W3CDTF">2026-10-05T18:51:38Z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18:48:57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