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2026-10-09 11:48:07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three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FirstParagraph"/>
      </w:pPr>
      <w:r>
        <w:t xml:space="preserve">An alternative name for the same concept stays in the div of the term it names,</w:t>
      </w:r>
      <w:r>
        <w:t xml:space="preserve"> </w:t>
      </w:r>
      <w:r>
        <w:t xml:space="preserve">in italics.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35" w:name="present-r-results-with-modern-packages"/>
    <w:p>
      <w:pPr>
        <w:pStyle w:val="Heading2"/>
      </w:pPr>
      <w:r>
        <w:t xml:space="preserve">9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6"/>
        </w:numPr>
      </w:pPr>
      <w:r>
        <w:t xml:space="preserve">Show coefficient tables with</w:t>
      </w:r>
      <w:r>
        <w:t xml:space="preserve"> </w:t>
      </w:r>
      <w:hyperlink r:id="rId2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6"/>
        </w:numPr>
      </w:pPr>
      <w:r>
        <w:t xml:space="preserve">Draw figures with</w:t>
      </w:r>
      <w:r>
        <w:t xml:space="preserve"> </w:t>
      </w:r>
      <w:hyperlink r:id="rId2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Draw model plots with packages built on ggplot2:</w:t>
      </w:r>
      <w:r>
        <w:t xml:space="preserve"> </w:t>
      </w:r>
      <w:hyperlink r:id="rId3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6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Ezra’s</w:t>
      </w:r>
      <w:r>
        <w:t xml:space="preserve"> </w:t>
      </w:r>
      <w:hyperlink r:id="rId3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5"/>
    <w:bookmarkStart w:id="39" w:name="manipulate-data-with-dplyr-not-base-r"/>
    <w:p>
      <w:pPr>
        <w:pStyle w:val="Heading2"/>
      </w:pPr>
      <w:r>
        <w:t xml:space="preserve">10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Select columns with</w:t>
      </w:r>
      <w:r>
        <w:t xml:space="preserve"> </w:t>
      </w:r>
      <w:hyperlink r:id="rId3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Drop rows with missing values with</w:t>
      </w:r>
      <w:r>
        <w:t xml:space="preserve"> </w:t>
      </w:r>
      <w:hyperlink r:id="rId3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Build data frames with</w:t>
      </w:r>
      <w:r>
        <w:t xml:space="preserve"> </w:t>
      </w:r>
      <w:hyperlink r:id="rId3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39"/>
    <w:bookmarkStart w:id="40" w:name="make-figures-accessible"/>
    <w:p>
      <w:pPr>
        <w:pStyle w:val="Heading2"/>
      </w:pPr>
      <w:r>
        <w:t xml:space="preserve">11 Make figures accessible</w:t>
      </w:r>
    </w:p>
    <w:p>
      <w:pPr>
        <w:pStyle w:val="Compact"/>
        <w:numPr>
          <w:ilvl w:val="0"/>
          <w:numId w:val="1008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8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8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0"/>
    <w:bookmarkStart w:id="42" w:name="structure-slides-for-the-reader"/>
    <w:p>
      <w:pPr>
        <w:pStyle w:val="Heading2"/>
      </w:pPr>
      <w:r>
        <w:t xml:space="preserve">12 Structure slides for the reader</w:t>
      </w:r>
    </w:p>
    <w:p>
      <w:pPr>
        <w:pStyle w:val="Compact"/>
        <w:numPr>
          <w:ilvl w:val="0"/>
          <w:numId w:val="1009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09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9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09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09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09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09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2"/>
    <w:bookmarkStart w:id="46" w:name="Xcb579568ef754486ebde8b41ba4528bdf380eec"/>
    <w:p>
      <w:pPr>
        <w:pStyle w:val="Heading2"/>
      </w:pPr>
      <w:r>
        <w:t xml:space="preserve">13 Credit other courses without summarizing them</w:t>
      </w:r>
    </w:p>
    <w:p>
      <w:pPr>
        <w:pStyle w:val="Compact"/>
        <w:numPr>
          <w:ilvl w:val="0"/>
          <w:numId w:val="1010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0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0"/>
        </w:numPr>
      </w:pPr>
      <w:r>
        <w:t xml:space="preserve">Title a section by its topic, not by its author or course.</w:t>
      </w:r>
      <w:r>
        <w:t xml:space="preserve"> </w:t>
      </w:r>
      <w:hyperlink r:id="rId4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0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6"/>
    <w:bookmarkStart w:id="55" w:name="rules-that-apply-to-all-writing"/>
    <w:p>
      <w:pPr>
        <w:pStyle w:val="Heading2"/>
      </w:pPr>
      <w:r>
        <w:t xml:space="preserve">14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1"/>
        </w:numPr>
      </w:pPr>
      <w:hyperlink r:id="rId4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hyperlink r:id="rId4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1"/>
        </w:numPr>
      </w:pPr>
      <w:hyperlink r:id="rId4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hyperlink r:id="rId5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1"/>
        </w:numPr>
      </w:pPr>
      <w:hyperlink r:id="rId51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54" w:name="refs"/>
    <w:bookmarkStart w:id="5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1" Target="avoid-ai-tells.qmd" TargetMode="External" /><Relationship Type="http://schemas.openxmlformats.org/officeDocument/2006/relationships/hyperlink" Id="rId43" Target="citations-evidence.qmd#adapting-another-courses-material" TargetMode="External" /><Relationship Type="http://schemas.openxmlformats.org/officeDocument/2006/relationships/hyperlink" Id="rId45" Target="citations-evidence.qmd#put-the-content-first" TargetMode="External" /><Relationship Type="http://schemas.openxmlformats.org/officeDocument/2006/relationships/hyperlink" Id="rId44" Target="citations-evidence.qmd#quote-the-original" TargetMode="External" /><Relationship Type="http://schemas.openxmlformats.org/officeDocument/2006/relationships/hyperlink" Id="rId47" Target="conciseness.qmd#lead-with-the-subject" TargetMode="External" /><Relationship Type="http://schemas.openxmlformats.org/officeDocument/2006/relationships/hyperlink" Id="rId41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48" Target="grammar.qmd#demonstrative-pronouns" TargetMode="External" /><Relationship Type="http://schemas.openxmlformats.org/officeDocument/2006/relationships/hyperlink" Id="rId33" Target="https://cran.r-project.org/package=broom" TargetMode="External" /><Relationship Type="http://schemas.openxmlformats.org/officeDocument/2006/relationships/hyperlink" Id="rId28" Target="https://cran.r-project.org/package=gtsummary" TargetMode="External" /><Relationship Type="http://schemas.openxmlformats.org/officeDocument/2006/relationships/hyperlink" Id="rId52" Target="https://doi.org/10.1073/pnas.1319030111" TargetMode="External" /><Relationship Type="http://schemas.openxmlformats.org/officeDocument/2006/relationships/hyperlink" Id="rId36" Target="https://dplyr.tidyverse.org/" TargetMode="External" /><Relationship Type="http://schemas.openxmlformats.org/officeDocument/2006/relationships/hyperlink" Id="rId27" Target="https://easystats.github.io/parameters/" TargetMode="External" /><Relationship Type="http://schemas.openxmlformats.org/officeDocument/2006/relationships/hyperlink" Id="rId32" Target="https://easystats.github.io/performance/" TargetMode="External" /><Relationship Type="http://schemas.openxmlformats.org/officeDocument/2006/relationships/hyperlink" Id="rId29" Target="https://ggplot2.tidyverse.org/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34" Target="https://github.com/d-morrison/rme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31" Target="https://strengejacke.github.io/ggeffects/" TargetMode="External" /><Relationship Type="http://schemas.openxmlformats.org/officeDocument/2006/relationships/hyperlink" Id="rId30" Target="https://strengejacke.github.io/sjPlot/" TargetMode="External" /><Relationship Type="http://schemas.openxmlformats.org/officeDocument/2006/relationships/hyperlink" Id="rId38" Target="https://tibble.tidyverse.org/" TargetMode="External" /><Relationship Type="http://schemas.openxmlformats.org/officeDocument/2006/relationships/hyperlink" Id="rId37" Target="https://tidyr.tidyverse.org/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50" Target="word-choice.qmd#avoid-vague-and-metaphorical-language" TargetMode="External" /><Relationship Type="http://schemas.openxmlformats.org/officeDocument/2006/relationships/hyperlink" Id="rId4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avoid-ai-tells.qmd" TargetMode="External" /><Relationship Type="http://schemas.openxmlformats.org/officeDocument/2006/relationships/hyperlink" Id="rId43" Target="citations-evidence.qmd#adapting-another-courses-material" TargetMode="External" /><Relationship Type="http://schemas.openxmlformats.org/officeDocument/2006/relationships/hyperlink" Id="rId45" Target="citations-evidence.qmd#put-the-content-first" TargetMode="External" /><Relationship Type="http://schemas.openxmlformats.org/officeDocument/2006/relationships/hyperlink" Id="rId44" Target="citations-evidence.qmd#quote-the-original" TargetMode="External" /><Relationship Type="http://schemas.openxmlformats.org/officeDocument/2006/relationships/hyperlink" Id="rId47" Target="conciseness.qmd#lead-with-the-subject" TargetMode="External" /><Relationship Type="http://schemas.openxmlformats.org/officeDocument/2006/relationships/hyperlink" Id="rId41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48" Target="grammar.qmd#demonstrative-pronouns" TargetMode="External" /><Relationship Type="http://schemas.openxmlformats.org/officeDocument/2006/relationships/hyperlink" Id="rId33" Target="https://cran.r-project.org/package=broom" TargetMode="External" /><Relationship Type="http://schemas.openxmlformats.org/officeDocument/2006/relationships/hyperlink" Id="rId28" Target="https://cran.r-project.org/package=gtsummary" TargetMode="External" /><Relationship Type="http://schemas.openxmlformats.org/officeDocument/2006/relationships/hyperlink" Id="rId52" Target="https://doi.org/10.1073/pnas.1319030111" TargetMode="External" /><Relationship Type="http://schemas.openxmlformats.org/officeDocument/2006/relationships/hyperlink" Id="rId36" Target="https://dplyr.tidyverse.org/" TargetMode="External" /><Relationship Type="http://schemas.openxmlformats.org/officeDocument/2006/relationships/hyperlink" Id="rId27" Target="https://easystats.github.io/parameters/" TargetMode="External" /><Relationship Type="http://schemas.openxmlformats.org/officeDocument/2006/relationships/hyperlink" Id="rId32" Target="https://easystats.github.io/performance/" TargetMode="External" /><Relationship Type="http://schemas.openxmlformats.org/officeDocument/2006/relationships/hyperlink" Id="rId29" Target="https://ggplot2.tidyverse.org/" TargetMode="External" /><Relationship Type="http://schemas.openxmlformats.org/officeDocument/2006/relationships/hyperlink" Id="rId24" Target="https://github.com/Morrison-Lab/ISLR-tidymodels-labs" TargetMode="External" /><Relationship Type="http://schemas.openxmlformats.org/officeDocument/2006/relationships/hyperlink" Id="rId20" Target="https://github.com/Morrison-Lab/ai-config/pull/4386" TargetMode="External" /><Relationship Type="http://schemas.openxmlformats.org/officeDocument/2006/relationships/hyperlink" Id="rId34" Target="https://github.com/d-morrison/rme" TargetMode="External" /><Relationship Type="http://schemas.openxmlformats.org/officeDocument/2006/relationships/hyperlink" Id="rId25" Target="https://github.com/intro-stat-learning/ISLP_labs" TargetMode="External" /><Relationship Type="http://schemas.openxmlformats.org/officeDocument/2006/relationships/hyperlink" Id="rId31" Target="https://strengejacke.github.io/ggeffects/" TargetMode="External" /><Relationship Type="http://schemas.openxmlformats.org/officeDocument/2006/relationships/hyperlink" Id="rId30" Target="https://strengejacke.github.io/sjPlot/" TargetMode="External" /><Relationship Type="http://schemas.openxmlformats.org/officeDocument/2006/relationships/hyperlink" Id="rId38" Target="https://tibble.tidyverse.org/" TargetMode="External" /><Relationship Type="http://schemas.openxmlformats.org/officeDocument/2006/relationships/hyperlink" Id="rId37" Target="https://tidyr.tidyverse.org/" TargetMode="External" /><Relationship Type="http://schemas.openxmlformats.org/officeDocument/2006/relationships/hyperlink" Id="rId23" Target="https://www.tidymodels.org/" TargetMode="External" /><Relationship Type="http://schemas.openxmlformats.org/officeDocument/2006/relationships/hyperlink" Id="rId21" Target="paper-organization.qmd#figures-and-tables" TargetMode="External" /><Relationship Type="http://schemas.openxmlformats.org/officeDocument/2006/relationships/hyperlink" Id="rId50" Target="word-choice.qmd#avoid-vague-and-metaphorical-language" TargetMode="External" /><Relationship Type="http://schemas.openxmlformats.org/officeDocument/2006/relationships/hyperlink" Id="rId4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2026-10-09T18:51:35Z</dcterms:created>
  <dcterms:modified xsi:type="dcterms:W3CDTF">2026-10-09T18:51:35Z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