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2026-10-28 20:59:43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  <w:r>
        <w:t xml:space="preserve"> </w:t>
      </w:r>
      <w:r>
        <w:t xml:space="preserve">Wrap a long y-axis title onto two lines</w:t>
      </w:r>
      <w:r>
        <w:t xml:space="preserve"> </w:t>
      </w:r>
      <w:r>
        <w:t xml:space="preserve">so that it stays horizontal and readable,</w:t>
      </w:r>
      <w:r>
        <w:t xml:space="preserve"> </w:t>
      </w:r>
      <w:r>
        <w:t xml:space="preserve">rather than rotating it or shortening it to a symbol.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2026-10-29T04:05:06Z</dcterms:created>
  <dcterms:modified xsi:type="dcterms:W3CDTF">2026-10-29T04:05:06Z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20:59:43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