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8e843fa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8e843fa53b7ef28d81691263d7b8113db137f8e8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2026-09-14 17:43:00 -0700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2026-09-15T00:45:06Z</dcterms:created>
  <dcterms:modified xsi:type="dcterms:W3CDTF">2026-09-15T00:45:06Z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